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26"/>
        <w:tblW w:w="15134" w:type="dxa"/>
        <w:tblLayout w:type="fixed"/>
        <w:tblLook w:val="04A0"/>
      </w:tblPr>
      <w:tblGrid>
        <w:gridCol w:w="817"/>
        <w:gridCol w:w="3827"/>
        <w:gridCol w:w="1843"/>
        <w:gridCol w:w="4253"/>
        <w:gridCol w:w="2409"/>
        <w:gridCol w:w="1985"/>
      </w:tblGrid>
      <w:tr w:rsidR="00493D61" w:rsidTr="006A79B3">
        <w:tc>
          <w:tcPr>
            <w:tcW w:w="15134" w:type="dxa"/>
            <w:gridSpan w:val="6"/>
            <w:vAlign w:val="center"/>
          </w:tcPr>
          <w:p w:rsidR="00493D61" w:rsidRPr="0030189C" w:rsidRDefault="00493D61" w:rsidP="0049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9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0189C" w:rsidRPr="0030189C">
              <w:rPr>
                <w:rFonts w:ascii="Times New Roman" w:hAnsi="Times New Roman" w:cs="Times New Roman"/>
                <w:b/>
                <w:sz w:val="28"/>
                <w:szCs w:val="28"/>
              </w:rPr>
              <w:t>ТДЕЛЕНИЕ ПЛАТНЫХ МЕДИЦИНСКИХ УСЛУГ</w:t>
            </w:r>
          </w:p>
          <w:p w:rsidR="00493D61" w:rsidRPr="0030189C" w:rsidRDefault="00493D61" w:rsidP="0030189C">
            <w:pPr>
              <w:pStyle w:val="1"/>
              <w:shd w:val="clear" w:color="auto" w:fill="auto"/>
              <w:spacing w:after="60" w:line="210" w:lineRule="exact"/>
              <w:rPr>
                <w:rStyle w:val="105pt"/>
                <w:sz w:val="28"/>
                <w:szCs w:val="28"/>
              </w:rPr>
            </w:pPr>
          </w:p>
        </w:tc>
      </w:tr>
      <w:tr w:rsidR="0030189C" w:rsidTr="00AC08B1">
        <w:tc>
          <w:tcPr>
            <w:tcW w:w="15134" w:type="dxa"/>
            <w:gridSpan w:val="6"/>
            <w:vAlign w:val="center"/>
          </w:tcPr>
          <w:p w:rsidR="0030189C" w:rsidRDefault="0030189C" w:rsidP="0030189C">
            <w:pPr>
              <w:pStyle w:val="1"/>
              <w:shd w:val="clear" w:color="auto" w:fill="auto"/>
              <w:spacing w:after="60" w:line="210" w:lineRule="exact"/>
              <w:rPr>
                <w:rStyle w:val="105pt"/>
                <w:sz w:val="24"/>
                <w:szCs w:val="24"/>
              </w:rPr>
            </w:pPr>
          </w:p>
          <w:p w:rsidR="0030189C" w:rsidRPr="0030189C" w:rsidRDefault="0030189C" w:rsidP="0030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0189C" w:rsidRDefault="0030189C" w:rsidP="0030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C">
              <w:rPr>
                <w:rFonts w:ascii="Times New Roman" w:hAnsi="Times New Roman" w:cs="Times New Roman"/>
                <w:sz w:val="28"/>
                <w:szCs w:val="28"/>
              </w:rPr>
              <w:t>ЗА МЕДИЦИНСКОЕ ОБЕСПЕЧЕНИЕ ДЕТСКИХ ОЗДОРОВИТЕЛЬНЫХ ЛАГЕРЕЙ И СПОРТИВНЫХ МЕРОПРИЯТИЙ:</w:t>
            </w:r>
          </w:p>
          <w:p w:rsidR="0030189C" w:rsidRPr="0030189C" w:rsidRDefault="0030189C" w:rsidP="0030189C">
            <w:pPr>
              <w:jc w:val="center"/>
              <w:rPr>
                <w:rStyle w:val="10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493D61" w:rsidTr="00493D61">
        <w:tc>
          <w:tcPr>
            <w:tcW w:w="817" w:type="dxa"/>
            <w:vAlign w:val="center"/>
          </w:tcPr>
          <w:p w:rsidR="00835802" w:rsidRPr="00835802" w:rsidRDefault="00835802" w:rsidP="00493D61">
            <w:pPr>
              <w:pStyle w:val="1"/>
              <w:shd w:val="clear" w:color="auto" w:fill="auto"/>
              <w:spacing w:after="60" w:line="19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95pt0pt"/>
                <w:b/>
                <w:sz w:val="24"/>
                <w:szCs w:val="24"/>
              </w:rPr>
              <w:t>№</w:t>
            </w:r>
            <w:r w:rsidRPr="0083580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5802">
              <w:rPr>
                <w:rStyle w:val="105pt"/>
                <w:sz w:val="24"/>
                <w:szCs w:val="24"/>
              </w:rPr>
              <w:t>п</w:t>
            </w:r>
            <w:proofErr w:type="spellEnd"/>
            <w:proofErr w:type="gramEnd"/>
            <w:r w:rsidRPr="00835802">
              <w:rPr>
                <w:rStyle w:val="105pt"/>
                <w:sz w:val="24"/>
                <w:szCs w:val="24"/>
              </w:rPr>
              <w:t>/</w:t>
            </w:r>
            <w:proofErr w:type="spellStart"/>
            <w:r w:rsidRPr="00835802">
              <w:rPr>
                <w:rStyle w:val="10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835802" w:rsidRPr="00835802" w:rsidRDefault="00835802" w:rsidP="00493D61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105pt"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835802" w:rsidRPr="00835802" w:rsidRDefault="00835802" w:rsidP="00493D61">
            <w:pPr>
              <w:pStyle w:val="1"/>
              <w:shd w:val="clear" w:color="auto" w:fill="auto"/>
              <w:spacing w:after="120" w:line="21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105pt"/>
                <w:sz w:val="24"/>
                <w:szCs w:val="24"/>
              </w:rPr>
              <w:t>Занимаемая</w:t>
            </w:r>
          </w:p>
          <w:p w:rsidR="00835802" w:rsidRPr="00835802" w:rsidRDefault="00835802" w:rsidP="00493D61">
            <w:pPr>
              <w:pStyle w:val="1"/>
              <w:shd w:val="clear" w:color="auto" w:fill="auto"/>
              <w:spacing w:before="120" w:line="21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105pt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vAlign w:val="center"/>
          </w:tcPr>
          <w:p w:rsidR="00835802" w:rsidRPr="00835802" w:rsidRDefault="00835802" w:rsidP="00493D61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105pt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  <w:vAlign w:val="center"/>
          </w:tcPr>
          <w:p w:rsidR="00835802" w:rsidRPr="00835802" w:rsidRDefault="00835802" w:rsidP="00493D61">
            <w:pPr>
              <w:pStyle w:val="1"/>
              <w:shd w:val="clear" w:color="auto" w:fill="auto"/>
              <w:spacing w:after="120" w:line="21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105pt"/>
                <w:sz w:val="24"/>
                <w:szCs w:val="24"/>
              </w:rPr>
              <w:t>Сертификат/</w:t>
            </w:r>
          </w:p>
          <w:p w:rsidR="00835802" w:rsidRPr="00835802" w:rsidRDefault="00835802" w:rsidP="00493D61">
            <w:pPr>
              <w:pStyle w:val="1"/>
              <w:shd w:val="clear" w:color="auto" w:fill="auto"/>
              <w:spacing w:before="120" w:line="21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105pt"/>
                <w:sz w:val="24"/>
                <w:szCs w:val="24"/>
              </w:rPr>
              <w:t>аккредитация</w:t>
            </w:r>
          </w:p>
        </w:tc>
        <w:tc>
          <w:tcPr>
            <w:tcW w:w="1985" w:type="dxa"/>
            <w:vAlign w:val="center"/>
          </w:tcPr>
          <w:p w:rsidR="00835802" w:rsidRPr="00835802" w:rsidRDefault="00835802" w:rsidP="00493D61">
            <w:pPr>
              <w:pStyle w:val="1"/>
              <w:shd w:val="clear" w:color="auto" w:fill="auto"/>
              <w:spacing w:after="60" w:line="210" w:lineRule="exact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105pt"/>
                <w:sz w:val="24"/>
                <w:szCs w:val="24"/>
              </w:rPr>
              <w:t>График</w:t>
            </w:r>
          </w:p>
          <w:p w:rsidR="00835802" w:rsidRPr="00835802" w:rsidRDefault="00835802" w:rsidP="00493D61">
            <w:pPr>
              <w:pStyle w:val="1"/>
              <w:shd w:val="clear" w:color="auto" w:fill="auto"/>
              <w:spacing w:before="60" w:line="210" w:lineRule="exact"/>
              <w:jc w:val="center"/>
              <w:rPr>
                <w:b/>
                <w:sz w:val="24"/>
                <w:szCs w:val="24"/>
              </w:rPr>
            </w:pPr>
            <w:r w:rsidRPr="00835802">
              <w:rPr>
                <w:rStyle w:val="105pt"/>
                <w:sz w:val="24"/>
                <w:szCs w:val="24"/>
              </w:rPr>
              <w:t>работы</w:t>
            </w:r>
          </w:p>
        </w:tc>
      </w:tr>
      <w:tr w:rsidR="00835802" w:rsidTr="00493D61">
        <w:tc>
          <w:tcPr>
            <w:tcW w:w="817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Ольга Андреевна</w:t>
            </w:r>
          </w:p>
        </w:tc>
        <w:tc>
          <w:tcPr>
            <w:tcW w:w="1843" w:type="dxa"/>
          </w:tcPr>
          <w:p w:rsidR="00835802" w:rsidRPr="00F877C8" w:rsidRDefault="00F877C8" w:rsidP="00493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5802" w:rsidRPr="00F8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структурным подразделением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="00835802" w:rsidRPr="00F8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рач-педиатр</w:t>
            </w:r>
          </w:p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0C0A" w:rsidRPr="00F877C8" w:rsidRDefault="003C0EB7" w:rsidP="00493D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="0049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D61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 xml:space="preserve"> </w:t>
            </w:r>
            <w:r w:rsidR="00493D61" w:rsidRPr="00493D61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 - КГМУ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1982г. </w:t>
            </w:r>
            <w:r w:rsidR="00F877C8" w:rsidRPr="00F877C8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="00F877C8" w:rsidRPr="00F87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«Врач-педиатр».</w:t>
            </w:r>
          </w:p>
          <w:p w:rsidR="00835802" w:rsidRPr="00F877C8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C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3C0EB7">
              <w:rPr>
                <w:rFonts w:ascii="Times New Roman" w:hAnsi="Times New Roman" w:cs="Times New Roman"/>
                <w:sz w:val="24"/>
                <w:szCs w:val="24"/>
              </w:rPr>
              <w:t>, 31.12.2015г.</w:t>
            </w:r>
            <w:r w:rsidR="003C0EB7" w:rsidRPr="00F8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35802" w:rsidRPr="00835802" w:rsidRDefault="003C0EB7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.2022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 xml:space="preserve">» (действует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8.2027 </w:t>
            </w: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985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16:18, перерыв с 12:00 до 12:30 контактный тел.44-95-56</w:t>
            </w:r>
          </w:p>
        </w:tc>
      </w:tr>
      <w:tr w:rsidR="00835802" w:rsidTr="00493D61">
        <w:tc>
          <w:tcPr>
            <w:tcW w:w="817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Галина Александровна</w:t>
            </w:r>
          </w:p>
        </w:tc>
        <w:tc>
          <w:tcPr>
            <w:tcW w:w="1843" w:type="dxa"/>
          </w:tcPr>
          <w:p w:rsidR="00835802" w:rsidRPr="00835802" w:rsidRDefault="00F877C8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5802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сестра </w:t>
            </w:r>
          </w:p>
        </w:tc>
        <w:tc>
          <w:tcPr>
            <w:tcW w:w="4253" w:type="dxa"/>
          </w:tcPr>
          <w:p w:rsidR="003C0EB7" w:rsidRPr="00835802" w:rsidRDefault="003C0EB7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C0EB7" w:rsidRPr="00835802" w:rsidRDefault="003C0EB7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«Пензенское медицинское</w:t>
            </w:r>
          </w:p>
          <w:p w:rsidR="00835802" w:rsidRPr="00835802" w:rsidRDefault="003C0EB7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училище»,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г. Специальность «Лечебное дело». Квалификация «Фельдшер»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580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409" w:type="dxa"/>
          </w:tcPr>
          <w:p w:rsidR="00835802" w:rsidRPr="00835802" w:rsidRDefault="003C0EB7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Сертификат от 15.04.2020 г. «Сестринское дело в педиатрии» (действует до 15.04.2025 г.)</w:t>
            </w:r>
          </w:p>
        </w:tc>
        <w:tc>
          <w:tcPr>
            <w:tcW w:w="1985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16:18, перерыв с 12:00 до 12:30 контактный тел.44-95-56</w:t>
            </w:r>
          </w:p>
        </w:tc>
      </w:tr>
      <w:tr w:rsidR="0030189C" w:rsidTr="00A22A97">
        <w:tc>
          <w:tcPr>
            <w:tcW w:w="15134" w:type="dxa"/>
            <w:gridSpan w:val="6"/>
          </w:tcPr>
          <w:p w:rsidR="0030189C" w:rsidRDefault="0030189C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9C" w:rsidRDefault="0030189C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9C" w:rsidRDefault="0030189C" w:rsidP="0030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9C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РАБОТНИКИ, УЧАСТВУЮЩИЕ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89C">
              <w:rPr>
                <w:rFonts w:ascii="Times New Roman" w:hAnsi="Times New Roman" w:cs="Times New Roman"/>
                <w:sz w:val="28"/>
                <w:szCs w:val="28"/>
              </w:rPr>
              <w:t>ПРЕДОСТАВЛЕНИИ ПЛАТНЫХ МЕДИЦИНСКИХ УСЛУГ</w:t>
            </w:r>
            <w:r w:rsidRPr="0030189C">
              <w:rPr>
                <w:rFonts w:ascii="Times New Roman" w:hAnsi="Times New Roman" w:cs="Times New Roman"/>
                <w:sz w:val="28"/>
                <w:szCs w:val="28"/>
              </w:rPr>
              <w:br/>
              <w:t>(МЕДИЦИНСКОЕ ОБЕСПЕЧЕНИЕ СПОРТИВНЫХ МЕРОПРИЯТИЙ):</w:t>
            </w:r>
          </w:p>
          <w:p w:rsidR="0030189C" w:rsidRPr="0030189C" w:rsidRDefault="0030189C" w:rsidP="0030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802" w:rsidTr="00493D61">
        <w:tc>
          <w:tcPr>
            <w:tcW w:w="817" w:type="dxa"/>
          </w:tcPr>
          <w:p w:rsidR="00835802" w:rsidRPr="00835802" w:rsidRDefault="0030189C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83580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43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4253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«Пензенское медицинское</w:t>
            </w:r>
          </w:p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училище», 1984г. Специальность</w:t>
            </w:r>
          </w:p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«Медсестринская». Квалификация</w:t>
            </w:r>
          </w:p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409" w:type="dxa"/>
          </w:tcPr>
          <w:p w:rsidR="00835802" w:rsidRPr="00835802" w:rsidRDefault="00835802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Аккредитация от 22.06.2022 г. «Сестринское дело в педиатрии» (действует до 22.06.2027 г.)</w:t>
            </w:r>
          </w:p>
        </w:tc>
        <w:tc>
          <w:tcPr>
            <w:tcW w:w="1985" w:type="dxa"/>
          </w:tcPr>
          <w:p w:rsidR="00835802" w:rsidRPr="00493D61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61">
              <w:rPr>
                <w:rFonts w:ascii="Times New Roman" w:hAnsi="Times New Roman" w:cs="Times New Roman"/>
                <w:sz w:val="24"/>
                <w:szCs w:val="24"/>
              </w:rPr>
              <w:t>Скользящий график работы </w:t>
            </w:r>
          </w:p>
        </w:tc>
      </w:tr>
      <w:tr w:rsidR="00493D61" w:rsidTr="00493D61">
        <w:tc>
          <w:tcPr>
            <w:tcW w:w="817" w:type="dxa"/>
          </w:tcPr>
          <w:p w:rsidR="00493D61" w:rsidRPr="00835802" w:rsidRDefault="0030189C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Королева Татьяна Владимировна</w:t>
            </w:r>
          </w:p>
        </w:tc>
        <w:tc>
          <w:tcPr>
            <w:tcW w:w="1843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4253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«Кузнецкий медицинский колледж», 2000г. Специальность «Лечебное дело». Квалификация «Фельдшер»</w:t>
            </w:r>
          </w:p>
        </w:tc>
        <w:tc>
          <w:tcPr>
            <w:tcW w:w="2409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Сертификат от 15.04.2020 г. «Сестринское дело в педиатрии» (действует до 15.04.2025 г.)</w:t>
            </w:r>
          </w:p>
        </w:tc>
        <w:tc>
          <w:tcPr>
            <w:tcW w:w="1985" w:type="dxa"/>
          </w:tcPr>
          <w:p w:rsidR="00493D61" w:rsidRDefault="00493D61">
            <w:r w:rsidRPr="00FF02D1">
              <w:rPr>
                <w:rFonts w:ascii="Times New Roman" w:hAnsi="Times New Roman" w:cs="Times New Roman"/>
                <w:sz w:val="24"/>
                <w:szCs w:val="24"/>
              </w:rPr>
              <w:t>Скользящий график работы </w:t>
            </w:r>
          </w:p>
        </w:tc>
      </w:tr>
      <w:tr w:rsidR="00493D61" w:rsidTr="00493D61">
        <w:tc>
          <w:tcPr>
            <w:tcW w:w="817" w:type="dxa"/>
          </w:tcPr>
          <w:p w:rsidR="00493D61" w:rsidRPr="00835802" w:rsidRDefault="0030189C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Дружинина Елена Алексеевна</w:t>
            </w:r>
          </w:p>
        </w:tc>
        <w:tc>
          <w:tcPr>
            <w:tcW w:w="1843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4253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ГБОУ СПО «Пензенский областной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Медицинский колледж», 2012г. Специальность «Сестринское дело». Квалификация «Медицинская сестра»</w:t>
            </w:r>
          </w:p>
        </w:tc>
        <w:tc>
          <w:tcPr>
            <w:tcW w:w="2409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Аккредитация от 22.06.2022г. «Сестринское дело в педиатрии» (действует до 22.06.2027г.)</w:t>
            </w:r>
          </w:p>
        </w:tc>
        <w:tc>
          <w:tcPr>
            <w:tcW w:w="1985" w:type="dxa"/>
          </w:tcPr>
          <w:p w:rsidR="00493D61" w:rsidRDefault="00493D61">
            <w:r w:rsidRPr="00FF02D1">
              <w:rPr>
                <w:rFonts w:ascii="Times New Roman" w:hAnsi="Times New Roman" w:cs="Times New Roman"/>
                <w:sz w:val="24"/>
                <w:szCs w:val="24"/>
              </w:rPr>
              <w:t>Скользящий график работы </w:t>
            </w:r>
          </w:p>
        </w:tc>
      </w:tr>
      <w:tr w:rsidR="00493D61" w:rsidTr="00493D61">
        <w:tc>
          <w:tcPr>
            <w:tcW w:w="817" w:type="dxa"/>
          </w:tcPr>
          <w:p w:rsidR="00493D61" w:rsidRPr="00835802" w:rsidRDefault="0030189C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Кочеткова Алла Александровна</w:t>
            </w:r>
          </w:p>
        </w:tc>
        <w:tc>
          <w:tcPr>
            <w:tcW w:w="1843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4253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«Пензенское медицинское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училище», 1994г. Специальность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«Сестринское дело». Квалификация «Медицинская сестра»</w:t>
            </w:r>
          </w:p>
        </w:tc>
        <w:tc>
          <w:tcPr>
            <w:tcW w:w="2409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Аккредитация от 21.06.2022г. «Сестринское дело в педиатрии» (действует до 21.06.2027г.)</w:t>
            </w:r>
          </w:p>
        </w:tc>
        <w:tc>
          <w:tcPr>
            <w:tcW w:w="1985" w:type="dxa"/>
          </w:tcPr>
          <w:p w:rsidR="00493D61" w:rsidRDefault="00493D61">
            <w:r w:rsidRPr="002D3C07">
              <w:rPr>
                <w:rFonts w:ascii="Times New Roman" w:hAnsi="Times New Roman" w:cs="Times New Roman"/>
                <w:sz w:val="24"/>
                <w:szCs w:val="24"/>
              </w:rPr>
              <w:t>Скользящий график работы </w:t>
            </w:r>
          </w:p>
        </w:tc>
      </w:tr>
      <w:tr w:rsidR="00493D61" w:rsidTr="00493D61">
        <w:tc>
          <w:tcPr>
            <w:tcW w:w="817" w:type="dxa"/>
          </w:tcPr>
          <w:p w:rsidR="00493D61" w:rsidRPr="00835802" w:rsidRDefault="0030189C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Гильдт</w:t>
            </w:r>
            <w:proofErr w:type="spellEnd"/>
            <w:r w:rsidRPr="00835802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3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4253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«Пензенский областной медицинский</w:t>
            </w:r>
          </w:p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колледж»,2001г. Специальность «Лечебное дело». Квалификация «Фельдшер»</w:t>
            </w:r>
          </w:p>
        </w:tc>
        <w:tc>
          <w:tcPr>
            <w:tcW w:w="2409" w:type="dxa"/>
          </w:tcPr>
          <w:p w:rsidR="00493D61" w:rsidRPr="00835802" w:rsidRDefault="00493D61" w:rsidP="0049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02">
              <w:rPr>
                <w:rFonts w:ascii="Times New Roman" w:hAnsi="Times New Roman" w:cs="Times New Roman"/>
                <w:sz w:val="24"/>
                <w:szCs w:val="24"/>
              </w:rPr>
              <w:t>Аккредитация от 04.08.2022г. «Сестринское дело в педиатрии» (действует до 04.08.2027г.)</w:t>
            </w:r>
          </w:p>
        </w:tc>
        <w:tc>
          <w:tcPr>
            <w:tcW w:w="1985" w:type="dxa"/>
          </w:tcPr>
          <w:p w:rsidR="00493D61" w:rsidRDefault="00493D61">
            <w:r w:rsidRPr="002D3C07">
              <w:rPr>
                <w:rFonts w:ascii="Times New Roman" w:hAnsi="Times New Roman" w:cs="Times New Roman"/>
                <w:sz w:val="24"/>
                <w:szCs w:val="24"/>
              </w:rPr>
              <w:t>Скользящий график работы </w:t>
            </w:r>
          </w:p>
        </w:tc>
      </w:tr>
    </w:tbl>
    <w:p w:rsidR="004B7F08" w:rsidRDefault="004B7F08"/>
    <w:sectPr w:rsidR="004B7F08" w:rsidSect="008358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802"/>
    <w:rsid w:val="001A0C0A"/>
    <w:rsid w:val="002F62BA"/>
    <w:rsid w:val="0030189C"/>
    <w:rsid w:val="003C0EB7"/>
    <w:rsid w:val="00493D61"/>
    <w:rsid w:val="004B7F08"/>
    <w:rsid w:val="00835802"/>
    <w:rsid w:val="00BB2D3E"/>
    <w:rsid w:val="00EA4045"/>
    <w:rsid w:val="00F8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358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835802"/>
    <w:rPr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105pt">
    <w:name w:val="Основной текст + 10;5 pt;Полужирный"/>
    <w:basedOn w:val="a4"/>
    <w:rsid w:val="00835802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4"/>
    <w:rsid w:val="008358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493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2023-04-19T11:05:00Z</dcterms:created>
  <dcterms:modified xsi:type="dcterms:W3CDTF">2023-04-19T13:05:00Z</dcterms:modified>
</cp:coreProperties>
</file>