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3138"/>
        <w:tblW w:w="9810" w:type="dxa"/>
        <w:tblLayout w:type="fixed"/>
        <w:tblLook w:val="04A0"/>
      </w:tblPr>
      <w:tblGrid>
        <w:gridCol w:w="1016"/>
        <w:gridCol w:w="6808"/>
        <w:gridCol w:w="1986"/>
      </w:tblGrid>
      <w:tr w:rsidR="00B63163" w:rsidTr="00B429E4">
        <w:trPr>
          <w:cantSplit/>
          <w:trHeight w:val="899"/>
        </w:trPr>
        <w:tc>
          <w:tcPr>
            <w:tcW w:w="1016" w:type="dxa"/>
            <w:hideMark/>
          </w:tcPr>
          <w:p w:rsidR="00B63163" w:rsidRDefault="00B63163" w:rsidP="00B429E4">
            <w:pPr>
              <w:spacing w:line="276" w:lineRule="auto"/>
            </w:pPr>
          </w:p>
        </w:tc>
        <w:tc>
          <w:tcPr>
            <w:tcW w:w="6808" w:type="dxa"/>
          </w:tcPr>
          <w:p w:rsidR="00B63163" w:rsidRPr="00305A01" w:rsidRDefault="00B63163" w:rsidP="00B429E4">
            <w:pPr>
              <w:rPr>
                <w:rFonts w:eastAsia="Calibri"/>
                <w:lang w:eastAsia="en-US"/>
              </w:rPr>
            </w:pPr>
          </w:p>
          <w:p w:rsidR="00B63163" w:rsidRPr="00305A01" w:rsidRDefault="00B63163" w:rsidP="00B429E4">
            <w:pPr>
              <w:rPr>
                <w:sz w:val="28"/>
                <w:szCs w:val="28"/>
              </w:rPr>
            </w:pPr>
          </w:p>
          <w:p w:rsidR="00B63163" w:rsidRPr="00453794" w:rsidRDefault="00B63163" w:rsidP="00B429E4">
            <w:pPr>
              <w:jc w:val="center"/>
              <w:rPr>
                <w:sz w:val="28"/>
                <w:szCs w:val="28"/>
              </w:rPr>
            </w:pPr>
            <w:r w:rsidRPr="00453794">
              <w:rPr>
                <w:sz w:val="28"/>
                <w:szCs w:val="28"/>
              </w:rPr>
              <w:t>Министерство здравоохранения                                               Пензенской области</w:t>
            </w:r>
          </w:p>
          <w:p w:rsidR="00B63163" w:rsidRPr="00305A01" w:rsidRDefault="00B63163" w:rsidP="00B429E4">
            <w:pPr>
              <w:spacing w:line="276" w:lineRule="auto"/>
              <w:jc w:val="center"/>
              <w:rPr>
                <w:lang w:eastAsia="en-US"/>
              </w:rPr>
            </w:pPr>
            <w:r w:rsidRPr="00453794">
              <w:rPr>
                <w:sz w:val="28"/>
                <w:szCs w:val="28"/>
              </w:rPr>
              <w:t>ГБУЗ «Городская детская поликлиника»</w:t>
            </w:r>
          </w:p>
        </w:tc>
        <w:tc>
          <w:tcPr>
            <w:tcW w:w="1986" w:type="dxa"/>
          </w:tcPr>
          <w:p w:rsidR="00B63163" w:rsidRDefault="00B63163" w:rsidP="00B429E4">
            <w:pPr>
              <w:spacing w:after="200" w:line="276" w:lineRule="auto"/>
              <w:rPr>
                <w:lang w:eastAsia="en-US"/>
              </w:rPr>
            </w:pPr>
          </w:p>
        </w:tc>
      </w:tr>
      <w:tr w:rsidR="00B63163" w:rsidTr="00B429E4">
        <w:trPr>
          <w:cantSplit/>
          <w:trHeight w:val="321"/>
        </w:trPr>
        <w:tc>
          <w:tcPr>
            <w:tcW w:w="9810" w:type="dxa"/>
            <w:gridSpan w:val="3"/>
            <w:hideMark/>
          </w:tcPr>
          <w:p w:rsidR="00B63163" w:rsidRDefault="00B63163" w:rsidP="00B429E4">
            <w:pPr>
              <w:spacing w:line="276" w:lineRule="auto"/>
            </w:pPr>
          </w:p>
          <w:p w:rsidR="00B63163" w:rsidRPr="00305A01" w:rsidRDefault="00B63163" w:rsidP="00B429E4">
            <w:pPr>
              <w:spacing w:line="276" w:lineRule="auto"/>
            </w:pPr>
          </w:p>
        </w:tc>
      </w:tr>
      <w:tr w:rsidR="00B63163" w:rsidRPr="00453794" w:rsidTr="00B429E4">
        <w:trPr>
          <w:cantSplit/>
          <w:trHeight w:val="437"/>
        </w:trPr>
        <w:tc>
          <w:tcPr>
            <w:tcW w:w="9810" w:type="dxa"/>
            <w:gridSpan w:val="3"/>
            <w:hideMark/>
          </w:tcPr>
          <w:p w:rsidR="00B63163" w:rsidRPr="00453794" w:rsidRDefault="00B63163" w:rsidP="00B429E4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37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ПРИКАЗ</w:t>
            </w:r>
          </w:p>
        </w:tc>
      </w:tr>
    </w:tbl>
    <w:p w:rsidR="00B63163" w:rsidRPr="00453794" w:rsidRDefault="00B63163" w:rsidP="00B63163">
      <w:pPr>
        <w:rPr>
          <w:sz w:val="22"/>
          <w:szCs w:val="22"/>
        </w:rPr>
      </w:pPr>
    </w:p>
    <w:p w:rsidR="00B63163" w:rsidRPr="00453794" w:rsidRDefault="00C07822" w:rsidP="00B63163">
      <w:pPr>
        <w:jc w:val="both"/>
      </w:pPr>
      <w:r>
        <w:t>От  «31</w:t>
      </w:r>
      <w:r w:rsidR="00B63163">
        <w:t xml:space="preserve">» </w:t>
      </w:r>
      <w:r>
        <w:t>октября 2024</w:t>
      </w:r>
      <w:r w:rsidR="00B63163" w:rsidRPr="0001195F">
        <w:t xml:space="preserve">   г.</w:t>
      </w:r>
      <w:r w:rsidR="00B63163" w:rsidRPr="0001195F">
        <w:tab/>
      </w:r>
      <w:r w:rsidR="00B63163" w:rsidRPr="0001195F">
        <w:tab/>
      </w:r>
      <w:r w:rsidR="00B63163" w:rsidRPr="0001195F">
        <w:tab/>
      </w:r>
      <w:r w:rsidR="00B63163" w:rsidRPr="0001195F">
        <w:tab/>
      </w:r>
      <w:r w:rsidR="00B63163" w:rsidRPr="0001195F">
        <w:tab/>
      </w:r>
      <w:r w:rsidR="00B63163" w:rsidRPr="0001195F">
        <w:tab/>
      </w:r>
      <w:r w:rsidR="00B63163" w:rsidRPr="0001195F">
        <w:tab/>
        <w:t xml:space="preserve">№ </w:t>
      </w:r>
      <w:r>
        <w:t>474</w:t>
      </w:r>
    </w:p>
    <w:p w:rsidR="00B63163" w:rsidRDefault="00B63163" w:rsidP="00B63163">
      <w:pPr>
        <w:spacing w:after="20"/>
        <w:jc w:val="both"/>
      </w:pPr>
    </w:p>
    <w:p w:rsidR="00B63163" w:rsidRPr="00453794" w:rsidRDefault="00B63163" w:rsidP="00B63163">
      <w:pPr>
        <w:spacing w:after="20"/>
        <w:jc w:val="both"/>
      </w:pPr>
    </w:p>
    <w:p w:rsidR="00B63163" w:rsidRPr="00453794" w:rsidRDefault="00B63163" w:rsidP="00B63163">
      <w:pPr>
        <w:spacing w:after="20"/>
        <w:jc w:val="both"/>
      </w:pPr>
      <w:r w:rsidRPr="00453794">
        <w:t xml:space="preserve">«О проведении диспансеризации </w:t>
      </w:r>
    </w:p>
    <w:p w:rsidR="00B63163" w:rsidRDefault="00B63163" w:rsidP="00B63163">
      <w:pPr>
        <w:spacing w:after="20"/>
        <w:jc w:val="both"/>
      </w:pPr>
      <w:r w:rsidRPr="00453794">
        <w:t xml:space="preserve">детей - сирот и детей, </w:t>
      </w:r>
      <w:r>
        <w:t>оставшихся без попечения</w:t>
      </w:r>
    </w:p>
    <w:p w:rsidR="00B63163" w:rsidRDefault="00B63163" w:rsidP="00B63163">
      <w:pPr>
        <w:spacing w:after="20"/>
        <w:jc w:val="both"/>
      </w:pPr>
      <w:r>
        <w:t xml:space="preserve"> родителей, в том числе усыновленных </w:t>
      </w:r>
    </w:p>
    <w:p w:rsidR="00B63163" w:rsidRDefault="00B63163" w:rsidP="00B63163">
      <w:pPr>
        <w:spacing w:after="20"/>
        <w:jc w:val="both"/>
      </w:pPr>
      <w:r>
        <w:t>(удочеренных), принятых под опеку (попечительство),</w:t>
      </w:r>
    </w:p>
    <w:p w:rsidR="00B63163" w:rsidRPr="00453794" w:rsidRDefault="00B63163" w:rsidP="00B63163">
      <w:pPr>
        <w:spacing w:after="20"/>
        <w:jc w:val="both"/>
      </w:pPr>
      <w:r>
        <w:t>приемную или патронажную семью».</w:t>
      </w:r>
    </w:p>
    <w:p w:rsidR="00B63163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rStyle w:val="2"/>
          <w:color w:val="000000"/>
        </w:rPr>
      </w:pPr>
    </w:p>
    <w:p w:rsidR="00B63163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rStyle w:val="2"/>
          <w:color w:val="000000"/>
        </w:rPr>
      </w:pPr>
    </w:p>
    <w:p w:rsidR="00A04720" w:rsidRDefault="00A04720" w:rsidP="00B63163">
      <w:pPr>
        <w:pStyle w:val="21"/>
        <w:shd w:val="clear" w:color="auto" w:fill="auto"/>
        <w:spacing w:line="240" w:lineRule="exact"/>
        <w:ind w:firstLine="0"/>
        <w:jc w:val="both"/>
        <w:rPr>
          <w:rStyle w:val="2"/>
          <w:color w:val="000000"/>
        </w:rPr>
      </w:pPr>
    </w:p>
    <w:p w:rsidR="00B63163" w:rsidRPr="00774DCB" w:rsidRDefault="00B63163" w:rsidP="00B63163">
      <w:pPr>
        <w:pStyle w:val="21"/>
        <w:shd w:val="clear" w:color="auto" w:fill="auto"/>
        <w:spacing w:line="240" w:lineRule="exact"/>
        <w:ind w:firstLine="720"/>
        <w:jc w:val="both"/>
        <w:rPr>
          <w:sz w:val="24"/>
          <w:szCs w:val="24"/>
        </w:rPr>
      </w:pPr>
      <w:r w:rsidRPr="00774DCB">
        <w:rPr>
          <w:rStyle w:val="2"/>
          <w:color w:val="000000"/>
          <w:sz w:val="24"/>
          <w:szCs w:val="24"/>
        </w:rPr>
        <w:t>В соответствии с приказом Минис</w:t>
      </w:r>
      <w:r>
        <w:rPr>
          <w:rStyle w:val="2"/>
          <w:color w:val="000000"/>
          <w:sz w:val="24"/>
          <w:szCs w:val="24"/>
        </w:rPr>
        <w:t>терства здравоохранения РФ от 21.04.2022</w:t>
      </w:r>
      <w:r w:rsidRPr="00774DCB">
        <w:rPr>
          <w:rStyle w:val="2"/>
          <w:color w:val="000000"/>
          <w:sz w:val="24"/>
          <w:szCs w:val="24"/>
        </w:rPr>
        <w:t xml:space="preserve"> г.</w:t>
      </w:r>
    </w:p>
    <w:p w:rsidR="00B63163" w:rsidRPr="00774DCB" w:rsidRDefault="00B63163" w:rsidP="00B63163">
      <w:pPr>
        <w:ind w:firstLine="540"/>
        <w:jc w:val="both"/>
        <w:rPr>
          <w:rStyle w:val="2"/>
        </w:rPr>
      </w:pPr>
      <w:r>
        <w:rPr>
          <w:rStyle w:val="2"/>
        </w:rPr>
        <w:t>№ 275н «Об утверждении П</w:t>
      </w:r>
      <w:r w:rsidRPr="00774DCB">
        <w:rPr>
          <w:rStyle w:val="2"/>
        </w:rPr>
        <w:t>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семью»; планом проведения диспансеризации детей – сирот и детей, оставшихся без попечения родителей</w:t>
      </w:r>
      <w:r w:rsidRPr="00774DCB">
        <w:t xml:space="preserve"> </w:t>
      </w:r>
      <w:r w:rsidR="00A04720">
        <w:t>в Пензенской области в 2025</w:t>
      </w:r>
      <w:r w:rsidRPr="00774DCB">
        <w:t xml:space="preserve"> году, утвержденным Министерством здравоохранения Пензенской области</w:t>
      </w:r>
      <w:r>
        <w:t>.</w:t>
      </w:r>
    </w:p>
    <w:p w:rsidR="00B63163" w:rsidRPr="00774DCB" w:rsidRDefault="00B63163" w:rsidP="00B63163">
      <w:pPr>
        <w:pStyle w:val="21"/>
        <w:shd w:val="clear" w:color="auto" w:fill="auto"/>
        <w:spacing w:line="312" w:lineRule="exact"/>
        <w:ind w:firstLine="0"/>
        <w:jc w:val="both"/>
        <w:rPr>
          <w:sz w:val="24"/>
          <w:szCs w:val="24"/>
        </w:rPr>
      </w:pPr>
    </w:p>
    <w:p w:rsidR="00B63163" w:rsidRDefault="00B63163" w:rsidP="00B63163">
      <w:pPr>
        <w:jc w:val="both"/>
        <w:rPr>
          <w:sz w:val="2"/>
          <w:szCs w:val="2"/>
        </w:rPr>
      </w:pPr>
    </w:p>
    <w:p w:rsidR="00B63163" w:rsidRDefault="00B63163" w:rsidP="00B63163">
      <w:pPr>
        <w:pStyle w:val="21"/>
        <w:shd w:val="clear" w:color="auto" w:fill="auto"/>
        <w:spacing w:line="240" w:lineRule="exact"/>
        <w:ind w:firstLine="0"/>
        <w:rPr>
          <w:rStyle w:val="2"/>
          <w:color w:val="000000"/>
        </w:rPr>
      </w:pPr>
      <w:r>
        <w:rPr>
          <w:rStyle w:val="2"/>
          <w:color w:val="000000"/>
        </w:rPr>
        <w:t>ПРИКАЗЫВАЮ:</w:t>
      </w:r>
    </w:p>
    <w:p w:rsidR="00B63163" w:rsidRDefault="00B63163" w:rsidP="00B63163">
      <w:pPr>
        <w:pStyle w:val="21"/>
        <w:shd w:val="clear" w:color="auto" w:fill="auto"/>
        <w:spacing w:line="240" w:lineRule="exact"/>
        <w:ind w:firstLine="0"/>
        <w:jc w:val="left"/>
      </w:pPr>
    </w:p>
    <w:p w:rsidR="00B63163" w:rsidRPr="00426C6A" w:rsidRDefault="00B63163" w:rsidP="00B63163">
      <w:pPr>
        <w:pStyle w:val="a5"/>
        <w:widowControl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Заведующих</w:t>
      </w:r>
      <w:r w:rsidRPr="00426C6A">
        <w:rPr>
          <w:rFonts w:ascii="Times New Roman" w:hAnsi="Times New Roman" w:cs="Times New Roman"/>
        </w:rPr>
        <w:t xml:space="preserve"> дет</w:t>
      </w:r>
      <w:r>
        <w:rPr>
          <w:rFonts w:ascii="Times New Roman" w:hAnsi="Times New Roman" w:cs="Times New Roman"/>
        </w:rPr>
        <w:t>скими поликлиниками № 1,2,3,4,</w:t>
      </w:r>
      <w:r w:rsidR="00A04720">
        <w:rPr>
          <w:rFonts w:ascii="Times New Roman" w:hAnsi="Times New Roman" w:cs="Times New Roman"/>
        </w:rPr>
        <w:t>6,</w:t>
      </w:r>
      <w:r w:rsidRPr="00426C6A">
        <w:rPr>
          <w:rFonts w:ascii="Times New Roman" w:hAnsi="Times New Roman" w:cs="Times New Roman"/>
        </w:rPr>
        <w:t>8:</w:t>
      </w:r>
    </w:p>
    <w:p w:rsidR="00B63163" w:rsidRPr="00426C6A" w:rsidRDefault="00B63163" w:rsidP="00B63163">
      <w:pPr>
        <w:pStyle w:val="a5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Назначить ответственными за </w:t>
      </w:r>
      <w:r w:rsidRPr="00426C6A">
        <w:rPr>
          <w:rFonts w:ascii="Times New Roman" w:hAnsi="Times New Roman" w:cs="Times New Roman"/>
        </w:rPr>
        <w:t>проведение диспансеризации детей-сирот и детей, оставшихся без попечения родителей, в том числе усыновленных</w:t>
      </w:r>
      <w:r>
        <w:rPr>
          <w:rFonts w:ascii="Times New Roman" w:hAnsi="Times New Roman" w:cs="Times New Roman"/>
        </w:rPr>
        <w:t xml:space="preserve"> </w:t>
      </w:r>
      <w:r w:rsidRPr="00426C6A">
        <w:rPr>
          <w:rFonts w:ascii="Times New Roman" w:hAnsi="Times New Roman" w:cs="Times New Roman"/>
        </w:rPr>
        <w:t>(удочеренных), принятых под опеку (попечительство), в приемную или патронажн</w:t>
      </w:r>
      <w:r w:rsidR="00A04720">
        <w:rPr>
          <w:rFonts w:ascii="Times New Roman" w:hAnsi="Times New Roman" w:cs="Times New Roman"/>
        </w:rPr>
        <w:t>ую семью  согласно плана на 2025</w:t>
      </w:r>
      <w:r w:rsidRPr="00426C6A">
        <w:rPr>
          <w:rFonts w:ascii="Times New Roman" w:hAnsi="Times New Roman" w:cs="Times New Roman"/>
        </w:rPr>
        <w:t xml:space="preserve"> год (приложение 1).</w:t>
      </w:r>
    </w:p>
    <w:p w:rsidR="00B63163" w:rsidRPr="00A01640" w:rsidRDefault="00B63163" w:rsidP="00B63163">
      <w:pPr>
        <w:pStyle w:val="a5"/>
        <w:widowControl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Заведующим</w:t>
      </w:r>
      <w:r w:rsidRPr="00426C6A">
        <w:rPr>
          <w:rFonts w:ascii="Times New Roman" w:hAnsi="Times New Roman" w:cs="Times New Roman"/>
        </w:rPr>
        <w:t xml:space="preserve"> дет</w:t>
      </w:r>
      <w:r>
        <w:rPr>
          <w:rFonts w:ascii="Times New Roman" w:hAnsi="Times New Roman" w:cs="Times New Roman"/>
        </w:rPr>
        <w:t>скими поликлиниками № 1,2,3,4,</w:t>
      </w:r>
      <w:r w:rsidR="00A04720">
        <w:rPr>
          <w:rFonts w:ascii="Times New Roman" w:hAnsi="Times New Roman" w:cs="Times New Roman"/>
        </w:rPr>
        <w:t>6,</w:t>
      </w:r>
      <w:r w:rsidRPr="00426C6A">
        <w:rPr>
          <w:rFonts w:ascii="Times New Roman" w:hAnsi="Times New Roman" w:cs="Times New Roman"/>
        </w:rPr>
        <w:t>8:</w:t>
      </w:r>
    </w:p>
    <w:p w:rsidR="00B63163" w:rsidRDefault="00B63163" w:rsidP="00B63163">
      <w:pPr>
        <w:pStyle w:val="a5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426C6A">
        <w:rPr>
          <w:rFonts w:ascii="Times New Roman" w:hAnsi="Times New Roman" w:cs="Times New Roman"/>
        </w:rPr>
        <w:t>Составить  календарный план проведения диспансеризации,  на основании поименных списков</w:t>
      </w:r>
      <w:r>
        <w:rPr>
          <w:rFonts w:ascii="Times New Roman" w:hAnsi="Times New Roman" w:cs="Times New Roman"/>
        </w:rPr>
        <w:t xml:space="preserve"> несовершеннолетних</w:t>
      </w:r>
      <w:r w:rsidRPr="00426C6A">
        <w:rPr>
          <w:rFonts w:ascii="Times New Roman" w:hAnsi="Times New Roman" w:cs="Times New Roman"/>
        </w:rPr>
        <w:t>, с указанием дат и мест ее проведения, необходимого количества осмотров врачами- специалистами ( с указанием должности, фамилии и инициалов), лабораторных, инструментальных и иных методов исследо</w:t>
      </w:r>
      <w:r>
        <w:rPr>
          <w:rFonts w:ascii="Times New Roman" w:hAnsi="Times New Roman" w:cs="Times New Roman"/>
        </w:rPr>
        <w:t>ваний</w:t>
      </w:r>
      <w:r w:rsidRPr="00426C6A">
        <w:rPr>
          <w:rFonts w:ascii="Times New Roman" w:hAnsi="Times New Roman" w:cs="Times New Roman"/>
        </w:rPr>
        <w:t xml:space="preserve">.  </w:t>
      </w:r>
    </w:p>
    <w:p w:rsidR="00B63163" w:rsidRDefault="00B63163" w:rsidP="00B63163">
      <w:pPr>
        <w:pStyle w:val="a5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Поименные списки несовершеннолетних, подлежащих диспансеризации предоставлять программисту ИВЦ  Чекалдину А.А. для направления в территориальный фонд. Пензенской области.</w:t>
      </w:r>
    </w:p>
    <w:p w:rsidR="00B63163" w:rsidRDefault="00B63163" w:rsidP="00B63163">
      <w:pPr>
        <w:pStyle w:val="a5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774DCB">
        <w:rPr>
          <w:rFonts w:ascii="Times New Roman" w:hAnsi="Times New Roman" w:cs="Times New Roman"/>
        </w:rPr>
        <w:t xml:space="preserve">Проведение </w:t>
      </w:r>
      <w:r>
        <w:rPr>
          <w:rFonts w:ascii="Times New Roman" w:hAnsi="Times New Roman" w:cs="Times New Roman"/>
        </w:rPr>
        <w:t>диспансеризации детей</w:t>
      </w:r>
      <w:r w:rsidRPr="00774DCB">
        <w:rPr>
          <w:rFonts w:ascii="Times New Roman" w:hAnsi="Times New Roman" w:cs="Times New Roman"/>
        </w:rPr>
        <w:t xml:space="preserve"> осуществлять с соблюдением мер противоэпидемической безопасности в условиях распространения новой коронавирусной инфекции </w:t>
      </w:r>
      <w:r w:rsidRPr="00774DCB">
        <w:rPr>
          <w:rFonts w:ascii="Times New Roman" w:hAnsi="Times New Roman" w:cs="Times New Roman"/>
          <w:lang w:val="en-US"/>
        </w:rPr>
        <w:t>COVID</w:t>
      </w:r>
      <w:r>
        <w:rPr>
          <w:rFonts w:ascii="Times New Roman" w:hAnsi="Times New Roman" w:cs="Times New Roman"/>
        </w:rPr>
        <w:t xml:space="preserve"> -19.</w:t>
      </w:r>
      <w:r w:rsidRPr="00774DCB">
        <w:rPr>
          <w:rFonts w:ascii="Times New Roman" w:hAnsi="Times New Roman" w:cs="Times New Roman"/>
        </w:rPr>
        <w:t xml:space="preserve"> </w:t>
      </w:r>
    </w:p>
    <w:p w:rsidR="00B63163" w:rsidRPr="007048C5" w:rsidRDefault="00B63163" w:rsidP="00B63163">
      <w:pPr>
        <w:pStyle w:val="a5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диспансеризацию детей – инвалидов, имеющих ограничения в самостоятельном передвижении, на дому, мобильными бригадами врачей, при предварительном согласовании </w:t>
      </w:r>
      <w:r w:rsidRPr="002028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даты и времени осмотра с законным представителем ребенка.</w:t>
      </w:r>
      <w:r w:rsidRPr="00774DCB">
        <w:rPr>
          <w:rFonts w:ascii="Times New Roman" w:hAnsi="Times New Roman" w:cs="Times New Roman"/>
        </w:rPr>
        <w:t xml:space="preserve">                    </w:t>
      </w:r>
      <w:r w:rsidRPr="007048C5">
        <w:rPr>
          <w:rFonts w:ascii="Times New Roman" w:hAnsi="Times New Roman" w:cs="Times New Roman"/>
        </w:rPr>
        <w:t xml:space="preserve">                      </w:t>
      </w:r>
    </w:p>
    <w:p w:rsidR="00B63163" w:rsidRPr="006D340A" w:rsidRDefault="00B63163" w:rsidP="00B63163">
      <w:pPr>
        <w:pStyle w:val="a5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426C6A">
        <w:rPr>
          <w:rFonts w:ascii="Times New Roman" w:hAnsi="Times New Roman" w:cs="Times New Roman"/>
        </w:rPr>
        <w:t>Проводить контроль выполнения объемных показателей с предоставлением ежемесячного отчета.</w:t>
      </w:r>
    </w:p>
    <w:p w:rsidR="00B63163" w:rsidRDefault="00B63163" w:rsidP="00B63163">
      <w:pPr>
        <w:pStyle w:val="a5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8D2BDF">
        <w:rPr>
          <w:rFonts w:ascii="Times New Roman" w:hAnsi="Times New Roman" w:cs="Times New Roman"/>
        </w:rPr>
        <w:lastRenderedPageBreak/>
        <w:t xml:space="preserve"> Обеспечить информационное взаимодействие между поликлиниками, участковой службой и дошкольно-школьными организациями,    внутри         поликлиник в вопросах прикрепления населения, изменения решения о прохождении диспансеризации и иных вопросах, касающихся актуализации прикрепленного населения. Срок –  ежемесячно,        до 20 числа текущего месяца.</w:t>
      </w:r>
    </w:p>
    <w:p w:rsidR="00B63163" w:rsidRDefault="00B63163" w:rsidP="00B63163">
      <w:pPr>
        <w:pStyle w:val="a5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Организовать введение карт осмотра и достоверность представляемых данных в систему электронного мониторинга диспансеризации, в которую вносятся сведения о прохождении несовершеннолетними диспансеризации до 30 числа месяца, следующего за отчетным, а по итогам года – до 20 числа года, следующего за отчетным.</w:t>
      </w:r>
    </w:p>
    <w:p w:rsidR="00B63163" w:rsidRDefault="00B63163" w:rsidP="00B63163">
      <w:pPr>
        <w:pStyle w:val="a5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Проводить внутренний контроль качества диспансеризации в 100% случаев.</w:t>
      </w:r>
    </w:p>
    <w:p w:rsidR="00B63163" w:rsidRPr="0090217F" w:rsidRDefault="00B63163" w:rsidP="00B63163">
      <w:pPr>
        <w:pStyle w:val="a5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90217F">
        <w:rPr>
          <w:rFonts w:ascii="Times New Roman" w:hAnsi="Times New Roman" w:cs="Times New Roman"/>
        </w:rPr>
        <w:t>Предоставлять аналитическую записку по итогам профилактических медицинских осмотров несовершеннолетних за 6 месяцев и 12 месяцев текущего года с анализом выявленной патологии, проведенными реабилитационными мероприятиями, принятыми мерами по профилактике наиболее часто выявляемой патологии.</w:t>
      </w:r>
    </w:p>
    <w:p w:rsidR="00B63163" w:rsidRDefault="00B63163" w:rsidP="00B63163">
      <w:pPr>
        <w:pStyle w:val="21"/>
        <w:shd w:val="clear" w:color="auto" w:fill="auto"/>
        <w:tabs>
          <w:tab w:val="left" w:pos="1045"/>
        </w:tabs>
        <w:spacing w:line="240" w:lineRule="auto"/>
        <w:ind w:firstLine="0"/>
        <w:jc w:val="both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         2.9   </w:t>
      </w:r>
      <w:r w:rsidRPr="008E47B3">
        <w:rPr>
          <w:rStyle w:val="2"/>
          <w:color w:val="000000"/>
          <w:sz w:val="24"/>
          <w:szCs w:val="24"/>
        </w:rPr>
        <w:t xml:space="preserve">Обеспечить составление отчета по итогам проведения профилактических    </w:t>
      </w:r>
    </w:p>
    <w:p w:rsidR="00B63163" w:rsidRDefault="00B63163" w:rsidP="00B63163">
      <w:pPr>
        <w:pStyle w:val="21"/>
        <w:shd w:val="clear" w:color="auto" w:fill="auto"/>
        <w:tabs>
          <w:tab w:val="left" w:pos="1045"/>
        </w:tabs>
        <w:spacing w:line="240" w:lineRule="auto"/>
        <w:ind w:firstLine="0"/>
        <w:jc w:val="both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             </w:t>
      </w:r>
      <w:r w:rsidRPr="008E47B3">
        <w:rPr>
          <w:rStyle w:val="2"/>
          <w:color w:val="000000"/>
          <w:sz w:val="24"/>
          <w:szCs w:val="24"/>
        </w:rPr>
        <w:t>медицинских осмотров фо</w:t>
      </w:r>
      <w:r w:rsidRPr="008E47B3">
        <w:rPr>
          <w:rStyle w:val="22"/>
          <w:color w:val="000000"/>
          <w:sz w:val="24"/>
          <w:szCs w:val="24"/>
        </w:rPr>
        <w:t xml:space="preserve">рму </w:t>
      </w:r>
      <w:r w:rsidRPr="008E47B3">
        <w:rPr>
          <w:rStyle w:val="22"/>
          <w:color w:val="000000"/>
          <w:sz w:val="24"/>
          <w:szCs w:val="24"/>
          <w:lang w:val="en-US"/>
        </w:rPr>
        <w:t>N</w:t>
      </w:r>
      <w:r w:rsidRPr="008E47B3">
        <w:rPr>
          <w:rStyle w:val="22"/>
          <w:color w:val="000000"/>
          <w:sz w:val="24"/>
          <w:szCs w:val="24"/>
        </w:rPr>
        <w:t xml:space="preserve"> 030-Д/с/о-13</w:t>
      </w:r>
      <w:r w:rsidRPr="008E47B3">
        <w:rPr>
          <w:rStyle w:val="2"/>
          <w:color w:val="000000"/>
          <w:sz w:val="24"/>
          <w:szCs w:val="24"/>
        </w:rPr>
        <w:t xml:space="preserve"> "Сведения о диспансеризации </w:t>
      </w:r>
    </w:p>
    <w:p w:rsidR="00B63163" w:rsidRPr="0090217F" w:rsidRDefault="00B63163" w:rsidP="00B63163">
      <w:pPr>
        <w:pStyle w:val="21"/>
        <w:shd w:val="clear" w:color="auto" w:fill="auto"/>
        <w:tabs>
          <w:tab w:val="left" w:pos="1045"/>
        </w:tabs>
        <w:spacing w:line="240" w:lineRule="auto"/>
        <w:ind w:firstLine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Style w:val="2"/>
          <w:color w:val="000000"/>
          <w:sz w:val="24"/>
          <w:szCs w:val="24"/>
        </w:rPr>
        <w:t xml:space="preserve">               </w:t>
      </w:r>
      <w:r w:rsidRPr="008E47B3">
        <w:rPr>
          <w:rStyle w:val="2"/>
          <w:color w:val="000000"/>
          <w:sz w:val="24"/>
          <w:szCs w:val="24"/>
        </w:rPr>
        <w:t>несовершеннолетних"</w:t>
      </w:r>
    </w:p>
    <w:p w:rsidR="00B63163" w:rsidRDefault="00B63163" w:rsidP="0053645B">
      <w:pPr>
        <w:ind w:left="585"/>
        <w:contextualSpacing/>
        <w:jc w:val="both"/>
      </w:pPr>
      <w:r>
        <w:t xml:space="preserve">2.10 </w:t>
      </w:r>
      <w:r w:rsidRPr="0090217F">
        <w:t xml:space="preserve"> Обеспечить хранение карты осмотра в течение 5 лет, отчета по итогам проведения </w:t>
      </w:r>
      <w:r>
        <w:t xml:space="preserve">  </w:t>
      </w:r>
      <w:r w:rsidRPr="00334A50">
        <w:t xml:space="preserve">диспансеризации  (статистическая форма N 030-Д/с/о-13 "Сведения о </w:t>
      </w:r>
      <w:r>
        <w:t xml:space="preserve">      </w:t>
      </w:r>
    </w:p>
    <w:p w:rsidR="00B63163" w:rsidRPr="00334A50" w:rsidRDefault="00B63163" w:rsidP="00B63163">
      <w:pPr>
        <w:ind w:left="585"/>
        <w:contextualSpacing/>
        <w:jc w:val="both"/>
      </w:pPr>
      <w:r>
        <w:t xml:space="preserve">      </w:t>
      </w:r>
      <w:r w:rsidRPr="00334A50">
        <w:t>диспансеризации несовершеннолетних")   в течении 10 лет.</w:t>
      </w:r>
    </w:p>
    <w:p w:rsidR="00B63163" w:rsidRPr="006D340A" w:rsidRDefault="00B63163" w:rsidP="00B63163">
      <w:pPr>
        <w:jc w:val="both"/>
      </w:pPr>
      <w:r>
        <w:t xml:space="preserve"> </w:t>
      </w:r>
      <w:r w:rsidRPr="00E428A1">
        <w:t xml:space="preserve"> </w:t>
      </w:r>
      <w:r>
        <w:t>3</w:t>
      </w:r>
      <w:r w:rsidRPr="006D340A">
        <w:t xml:space="preserve">. Заведующим педиатрическими отделениями детских поликлиник </w:t>
      </w:r>
      <w:r>
        <w:t>и заведующим отделением оказания медицинской помощи обучающимся (приложение 4</w:t>
      </w:r>
      <w:r w:rsidRPr="006D340A">
        <w:t xml:space="preserve">)  проводить контроль  выполнения рекомендаций, в том числе дополнительного обследования и дальнейшего лечения,   назначенных врачами при проведении диспансеризации несовершеннолетних; выполнение объемных показателей; составление поименных списков; ведение медицинской документации и заполнению учетно-отчетных форм (ф112/у, ф№-030-Д/с/у-13 «Карта диспансеризации несовершеннолетнего»). </w:t>
      </w:r>
    </w:p>
    <w:p w:rsidR="00B63163" w:rsidRPr="00CC10E6" w:rsidRDefault="00B63163" w:rsidP="00B63163">
      <w:pPr>
        <w:jc w:val="both"/>
      </w:pPr>
      <w:r>
        <w:t xml:space="preserve">   4</w:t>
      </w:r>
      <w:r w:rsidRPr="00CC10E6">
        <w:t>. Врачам педиатрам участковым</w:t>
      </w:r>
      <w:r>
        <w:t xml:space="preserve">, </w:t>
      </w:r>
      <w:r w:rsidRPr="00CC10E6">
        <w:t xml:space="preserve"> врачам педиатрам</w:t>
      </w:r>
      <w:r>
        <w:t xml:space="preserve"> ОМПО</w:t>
      </w:r>
      <w:r w:rsidRPr="00CC10E6">
        <w:t>,</w:t>
      </w:r>
      <w:r>
        <w:t xml:space="preserve"> врачам специалистам,</w:t>
      </w:r>
      <w:r w:rsidRPr="00CC10E6">
        <w:t xml:space="preserve"> участвующим в диспансеризации  несовершеннолетних</w:t>
      </w:r>
      <w:r>
        <w:t xml:space="preserve"> организовать порядок проведения согласно приложению 2</w:t>
      </w:r>
      <w:r w:rsidRPr="00CC10E6">
        <w:t>:</w:t>
      </w:r>
    </w:p>
    <w:p w:rsidR="00B63163" w:rsidRDefault="00B63163" w:rsidP="00B63163">
      <w:pPr>
        <w:jc w:val="both"/>
      </w:pPr>
      <w:r>
        <w:t xml:space="preserve">       4.1</w:t>
      </w:r>
      <w:r w:rsidRPr="00CC10E6">
        <w:t>.  Проводить диспансеризацию в объеме, предусмотренном перечнем осмотров и исследований при проведении диспансеризации пребывающих в стационарных учреждениях детей – сирот и детей, находящихся в трудной жизненной ситуации (приложение 3) в соответствии с календарным планом.</w:t>
      </w:r>
    </w:p>
    <w:p w:rsidR="00B63163" w:rsidRDefault="00B63163" w:rsidP="00B63163">
      <w:pPr>
        <w:jc w:val="both"/>
      </w:pPr>
      <w:r>
        <w:t xml:space="preserve">      4.2  Направлять несовершеннолетнего на дополнительную консультацию и (или) исследование в случае подозрения на наличие у него заболевания (состояния), диагноз которого не может быть установлен при проведении осмотров врачами-специалистами и исследований, включенных в «Перечень исследований». При отсутствии видов исследований в ГБУЗ «Городская детская поликлиника» направлять на </w:t>
      </w:r>
      <w:r>
        <w:rPr>
          <w:lang w:val="en-US"/>
        </w:rPr>
        <w:t>II</w:t>
      </w:r>
      <w:r w:rsidRPr="007A3581">
        <w:t xml:space="preserve"> </w:t>
      </w:r>
      <w:r>
        <w:t>этап диспансеризации в консультативную поликлинику ПОДКБ им. Н..Ф. Филатова</w:t>
      </w:r>
    </w:p>
    <w:p w:rsidR="00B63163" w:rsidRPr="007A3581" w:rsidRDefault="00B63163" w:rsidP="00B63163">
      <w:pPr>
        <w:autoSpaceDE w:val="0"/>
        <w:autoSpaceDN w:val="0"/>
        <w:adjustRightInd w:val="0"/>
        <w:jc w:val="both"/>
        <w:rPr>
          <w:rStyle w:val="2"/>
        </w:rPr>
      </w:pPr>
      <w:r>
        <w:t xml:space="preserve">      4.3.</w:t>
      </w:r>
      <w:r w:rsidRPr="0090217F">
        <w:t>Проводить подписание сведений о резуль</w:t>
      </w:r>
      <w:r>
        <w:t>татах диспансеризации</w:t>
      </w:r>
      <w:r w:rsidRPr="0090217F">
        <w:t xml:space="preserve"> электронным ключом.</w:t>
      </w:r>
    </w:p>
    <w:p w:rsidR="00B63163" w:rsidRDefault="00B63163" w:rsidP="00B63163">
      <w:pPr>
        <w:jc w:val="both"/>
      </w:pPr>
      <w:r>
        <w:t xml:space="preserve">5. </w:t>
      </w:r>
      <w:r w:rsidRPr="00CC3B49">
        <w:t xml:space="preserve">Программисту ИВЦ ГБУЗ «Городская детская поликлиника»  - </w:t>
      </w:r>
      <w:r>
        <w:t>Чекалдину А.А.</w:t>
      </w:r>
      <w:r w:rsidRPr="00CC3B49">
        <w:t xml:space="preserve"> :</w:t>
      </w:r>
    </w:p>
    <w:p w:rsidR="00B63163" w:rsidRPr="00CC3B49" w:rsidRDefault="00B63163" w:rsidP="00B63163">
      <w:pPr>
        <w:jc w:val="both"/>
      </w:pPr>
      <w:r>
        <w:t xml:space="preserve">      5.1 Направлять поименные списки несовершеннолетних, подлежащих диспансеризации в территориальный фонд Пензенской области по защищенному каналу связи.</w:t>
      </w:r>
    </w:p>
    <w:p w:rsidR="00B63163" w:rsidRPr="00CC3B49" w:rsidRDefault="00B63163" w:rsidP="00B63163">
      <w:pPr>
        <w:jc w:val="both"/>
      </w:pPr>
      <w:r>
        <w:t xml:space="preserve">      5.2</w:t>
      </w:r>
      <w:r w:rsidRPr="00CC3B49">
        <w:t>.Осуществлять формирование и выгрузку реестров счетов на оплату проведенной диспансеризации для оплаты в ТФОМС в  соответствии с Порядком информационного обмена. Срок- второй рабочий день месяца,  следующего за отчетным.</w:t>
      </w:r>
    </w:p>
    <w:p w:rsidR="00B63163" w:rsidRDefault="00B63163" w:rsidP="00B63163">
      <w:pPr>
        <w:spacing w:after="20"/>
        <w:jc w:val="both"/>
      </w:pPr>
      <w:r>
        <w:t xml:space="preserve">      5.3</w:t>
      </w:r>
      <w:r w:rsidRPr="00CC3B49">
        <w:t>.Проводить ведение мониторинга  в электронном виде  о выполнении обьемных показателей по</w:t>
      </w:r>
      <w:r w:rsidRPr="0090217F">
        <w:t xml:space="preserve"> </w:t>
      </w:r>
      <w:r>
        <w:t xml:space="preserve"> диспансеризации </w:t>
      </w:r>
      <w:r w:rsidRPr="00426C6A">
        <w:t xml:space="preserve">детей-сирот и детей, оставшихся без попечения </w:t>
      </w:r>
      <w:r w:rsidRPr="00426C6A">
        <w:lastRenderedPageBreak/>
        <w:t>родителей, в том числе усыновленных</w:t>
      </w:r>
      <w:r>
        <w:t xml:space="preserve"> </w:t>
      </w:r>
      <w:r w:rsidRPr="00426C6A">
        <w:t>(удочеренных), принятых под опеку (попечительство), в приемную или патронажн</w:t>
      </w:r>
      <w:r>
        <w:t>ую семью</w:t>
      </w:r>
    </w:p>
    <w:p w:rsidR="00B63163" w:rsidRPr="00CC3B49" w:rsidRDefault="00B63163" w:rsidP="00B63163">
      <w:pPr>
        <w:jc w:val="both"/>
      </w:pPr>
      <w:r>
        <w:t xml:space="preserve">      </w:t>
      </w:r>
      <w:r w:rsidRPr="00DF465C">
        <w:t>5.4. Проводить в ежедневном режиме передачу СЭМД «Сведения о диспансеризации» в РЭМД (реестр электронных медицинских докум</w:t>
      </w:r>
      <w:r w:rsidR="0053645B">
        <w:t>ентов), оформленные с 01.01.2025</w:t>
      </w:r>
      <w:r w:rsidRPr="00DF465C">
        <w:t xml:space="preserve"> года.</w:t>
      </w:r>
    </w:p>
    <w:p w:rsidR="00B63163" w:rsidRPr="00CC3B49" w:rsidRDefault="00B63163" w:rsidP="00B63163">
      <w:pPr>
        <w:jc w:val="both"/>
      </w:pPr>
      <w:r>
        <w:t xml:space="preserve">      6</w:t>
      </w:r>
      <w:r w:rsidRPr="00CC3B49">
        <w:t>. Контроль исполнения приказа возложить на заместителя главного врача по профилактической медицине Синяшину Е.В.</w:t>
      </w:r>
    </w:p>
    <w:p w:rsidR="00B63163" w:rsidRPr="00E428A1" w:rsidRDefault="00B63163" w:rsidP="00B63163">
      <w:pPr>
        <w:ind w:firstLine="540"/>
        <w:jc w:val="both"/>
      </w:pPr>
    </w:p>
    <w:p w:rsidR="00B63163" w:rsidRPr="00E428A1" w:rsidRDefault="00B63163" w:rsidP="00B63163">
      <w:pPr>
        <w:ind w:firstLine="540"/>
        <w:jc w:val="both"/>
      </w:pPr>
    </w:p>
    <w:p w:rsidR="00B63163" w:rsidRDefault="00B63163" w:rsidP="00B63163">
      <w:pPr>
        <w:jc w:val="both"/>
      </w:pPr>
    </w:p>
    <w:p w:rsidR="00B63163" w:rsidRPr="004C04FC" w:rsidRDefault="00B63163" w:rsidP="00B63163">
      <w:pPr>
        <w:ind w:firstLine="540"/>
        <w:jc w:val="both"/>
      </w:pPr>
      <w:r>
        <w:t>Главный врач</w:t>
      </w:r>
      <w:r w:rsidRPr="00CC3B49">
        <w:t xml:space="preserve">                                                              </w:t>
      </w:r>
      <w:r>
        <w:t>А.А. Еремин</w:t>
      </w:r>
    </w:p>
    <w:p w:rsidR="00B63163" w:rsidRDefault="00B63163" w:rsidP="00B63163"/>
    <w:p w:rsidR="00B63163" w:rsidRDefault="00B63163" w:rsidP="00B63163"/>
    <w:p w:rsidR="00B63163" w:rsidRDefault="00B63163" w:rsidP="00B63163"/>
    <w:p w:rsidR="00B63163" w:rsidRDefault="00B63163" w:rsidP="00B63163"/>
    <w:p w:rsidR="00B63163" w:rsidRDefault="00B63163" w:rsidP="00B63163"/>
    <w:p w:rsidR="00B63163" w:rsidRDefault="00B63163" w:rsidP="00B63163"/>
    <w:p w:rsidR="00B63163" w:rsidRDefault="00B63163" w:rsidP="00B63163"/>
    <w:p w:rsidR="00B63163" w:rsidRDefault="00B63163" w:rsidP="00B63163"/>
    <w:p w:rsidR="00B63163" w:rsidRDefault="00B63163" w:rsidP="00B63163">
      <w:pPr>
        <w:spacing w:after="20"/>
        <w:jc w:val="both"/>
        <w:rPr>
          <w:sz w:val="22"/>
          <w:szCs w:val="22"/>
        </w:rPr>
      </w:pPr>
    </w:p>
    <w:p w:rsidR="00B63163" w:rsidRDefault="00B63163" w:rsidP="00B63163">
      <w:pPr>
        <w:spacing w:after="20"/>
        <w:jc w:val="both"/>
        <w:rPr>
          <w:sz w:val="22"/>
          <w:szCs w:val="22"/>
        </w:rPr>
      </w:pPr>
    </w:p>
    <w:p w:rsidR="00B63163" w:rsidRDefault="00B63163" w:rsidP="00B63163">
      <w:pPr>
        <w:spacing w:after="20"/>
        <w:jc w:val="both"/>
        <w:rPr>
          <w:sz w:val="22"/>
          <w:szCs w:val="22"/>
        </w:rPr>
      </w:pPr>
    </w:p>
    <w:p w:rsidR="00B63163" w:rsidRDefault="00B63163" w:rsidP="00B63163">
      <w:pPr>
        <w:spacing w:after="20"/>
        <w:jc w:val="both"/>
        <w:rPr>
          <w:sz w:val="22"/>
          <w:szCs w:val="22"/>
        </w:rPr>
      </w:pPr>
    </w:p>
    <w:p w:rsidR="00B63163" w:rsidRDefault="00B63163" w:rsidP="00B63163">
      <w:pPr>
        <w:spacing w:after="20"/>
        <w:jc w:val="both"/>
        <w:rPr>
          <w:sz w:val="22"/>
          <w:szCs w:val="22"/>
        </w:rPr>
      </w:pPr>
    </w:p>
    <w:p w:rsidR="00B63163" w:rsidRDefault="00B63163" w:rsidP="00B63163">
      <w:pPr>
        <w:spacing w:after="20"/>
        <w:jc w:val="both"/>
        <w:rPr>
          <w:sz w:val="22"/>
          <w:szCs w:val="22"/>
        </w:rPr>
      </w:pPr>
    </w:p>
    <w:p w:rsidR="00B63163" w:rsidRDefault="00B63163" w:rsidP="00B63163">
      <w:pPr>
        <w:spacing w:after="20"/>
        <w:jc w:val="both"/>
        <w:rPr>
          <w:sz w:val="22"/>
          <w:szCs w:val="22"/>
        </w:rPr>
        <w:sectPr w:rsidR="00B63163" w:rsidSect="00B429E4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B63163" w:rsidRDefault="00B63163" w:rsidP="00B63163">
      <w:pPr>
        <w:ind w:left="720"/>
        <w:jc w:val="right"/>
      </w:pPr>
      <w:r>
        <w:lastRenderedPageBreak/>
        <w:t>Приложение № 1</w:t>
      </w:r>
    </w:p>
    <w:p w:rsidR="00B63163" w:rsidRDefault="00B63163" w:rsidP="00B63163">
      <w:pPr>
        <w:ind w:left="720"/>
        <w:jc w:val="right"/>
      </w:pPr>
      <w:r>
        <w:t>к приказу ГБУЗ «Городская детская поликлиника»</w:t>
      </w:r>
    </w:p>
    <w:p w:rsidR="00B63163" w:rsidRDefault="00B63163" w:rsidP="00B63163">
      <w:pPr>
        <w:ind w:left="720"/>
        <w:jc w:val="center"/>
      </w:pPr>
      <w:r>
        <w:t xml:space="preserve">                                                                                                                                                                      </w:t>
      </w:r>
      <w:r w:rsidR="007E3A98">
        <w:t xml:space="preserve">                           от «31» октября 2024</w:t>
      </w:r>
      <w:r w:rsidRPr="00542F83">
        <w:t xml:space="preserve"> г. № </w:t>
      </w:r>
      <w:r w:rsidR="007E3A98">
        <w:t>474</w:t>
      </w:r>
    </w:p>
    <w:p w:rsidR="00B63163" w:rsidRDefault="00B63163" w:rsidP="00B63163">
      <w:pPr>
        <w:rPr>
          <w:sz w:val="18"/>
          <w:szCs w:val="18"/>
        </w:rPr>
      </w:pPr>
    </w:p>
    <w:p w:rsidR="00B63163" w:rsidRDefault="00B63163" w:rsidP="00B63163">
      <w:pPr>
        <w:jc w:val="center"/>
        <w:rPr>
          <w:sz w:val="18"/>
          <w:szCs w:val="18"/>
        </w:rPr>
      </w:pPr>
    </w:p>
    <w:p w:rsidR="00B63163" w:rsidRPr="00423709" w:rsidRDefault="00B63163" w:rsidP="00B63163">
      <w:pPr>
        <w:jc w:val="center"/>
      </w:pPr>
      <w:r w:rsidRPr="00423709">
        <w:t xml:space="preserve">Календарный план диспансеризации </w:t>
      </w:r>
    </w:p>
    <w:p w:rsidR="00B63163" w:rsidRPr="00423709" w:rsidRDefault="00B63163" w:rsidP="000F3917">
      <w:pPr>
        <w:jc w:val="center"/>
      </w:pPr>
      <w:r w:rsidRPr="00423709">
        <w:t xml:space="preserve">детей - сирот и детей, оставшихся без попечения родителей, в том числе усыновленных(удочеренных), принятых под опеку(попечительство), в приемную или патронажную семью на </w:t>
      </w:r>
      <w:r w:rsidR="00910302">
        <w:t>2025</w:t>
      </w:r>
      <w:r w:rsidRPr="00423709">
        <w:t xml:space="preserve"> г.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2552"/>
        <w:gridCol w:w="1134"/>
        <w:gridCol w:w="4111"/>
        <w:gridCol w:w="2693"/>
        <w:gridCol w:w="3544"/>
      </w:tblGrid>
      <w:tr w:rsidR="00B63163" w:rsidRPr="00A264AA" w:rsidTr="00B429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Пол-ка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Место проведения,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Число несовершен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A05B8">
              <w:rPr>
                <w:sz w:val="18"/>
                <w:szCs w:val="18"/>
              </w:rPr>
              <w:t>олетних</w:t>
            </w:r>
            <w:r>
              <w:rPr>
                <w:sz w:val="18"/>
                <w:szCs w:val="18"/>
              </w:rPr>
              <w:t xml:space="preserve"> по возрастной группе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Специалисты. Количество осмотров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Лабораторные исследования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Инструментальные исследования</w:t>
            </w:r>
          </w:p>
        </w:tc>
      </w:tr>
      <w:tr w:rsidR="00B63163" w:rsidRPr="00A264AA" w:rsidTr="00B429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484175" w:rsidRDefault="00740B6A" w:rsidP="00B429E4">
            <w:pPr>
              <w:rPr>
                <w:sz w:val="18"/>
                <w:szCs w:val="18"/>
              </w:rPr>
            </w:pPr>
            <w:r w:rsidRPr="00484175">
              <w:rPr>
                <w:sz w:val="18"/>
                <w:szCs w:val="18"/>
              </w:rPr>
              <w:t>22</w:t>
            </w:r>
            <w:r w:rsidR="00B63163" w:rsidRPr="00484175">
              <w:rPr>
                <w:sz w:val="18"/>
                <w:szCs w:val="18"/>
              </w:rPr>
              <w:t>.03.202</w:t>
            </w:r>
            <w:r w:rsidR="00780F1E" w:rsidRPr="00484175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484175" w:rsidRDefault="00B63163" w:rsidP="00B429E4">
            <w:pPr>
              <w:rPr>
                <w:sz w:val="18"/>
                <w:szCs w:val="18"/>
              </w:rPr>
            </w:pPr>
            <w:r w:rsidRPr="00484175">
              <w:rPr>
                <w:sz w:val="18"/>
                <w:szCs w:val="18"/>
              </w:rPr>
              <w:t xml:space="preserve">Детская поликлиника №1 </w:t>
            </w:r>
          </w:p>
          <w:p w:rsidR="00B63163" w:rsidRPr="00484175" w:rsidRDefault="00B63163" w:rsidP="00B429E4">
            <w:pPr>
              <w:rPr>
                <w:sz w:val="18"/>
                <w:szCs w:val="18"/>
              </w:rPr>
            </w:pPr>
            <w:r w:rsidRPr="00484175">
              <w:rPr>
                <w:sz w:val="18"/>
                <w:szCs w:val="18"/>
              </w:rPr>
              <w:t>(г. Пенза, ул. Гоголя,43)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484175" w:rsidRDefault="00484175" w:rsidP="00B429E4">
            <w:pPr>
              <w:rPr>
                <w:sz w:val="18"/>
                <w:szCs w:val="18"/>
              </w:rPr>
            </w:pPr>
            <w:r w:rsidRPr="00484175">
              <w:rPr>
                <w:sz w:val="18"/>
                <w:szCs w:val="18"/>
              </w:rPr>
              <w:t>40</w:t>
            </w:r>
          </w:p>
          <w:p w:rsidR="00B63163" w:rsidRPr="00484175" w:rsidRDefault="00484175" w:rsidP="00B429E4">
            <w:pPr>
              <w:rPr>
                <w:sz w:val="18"/>
                <w:szCs w:val="18"/>
              </w:rPr>
            </w:pPr>
            <w:r w:rsidRPr="00484175">
              <w:rPr>
                <w:sz w:val="18"/>
                <w:szCs w:val="18"/>
              </w:rPr>
              <w:t>4года-1</w:t>
            </w:r>
          </w:p>
          <w:p w:rsidR="00B63163" w:rsidRPr="00484175" w:rsidRDefault="00484175" w:rsidP="00B429E4">
            <w:pPr>
              <w:rPr>
                <w:sz w:val="18"/>
                <w:szCs w:val="18"/>
              </w:rPr>
            </w:pPr>
            <w:r w:rsidRPr="00484175">
              <w:rPr>
                <w:sz w:val="18"/>
                <w:szCs w:val="18"/>
              </w:rPr>
              <w:t>5 лет – 1</w:t>
            </w:r>
          </w:p>
          <w:p w:rsidR="00484175" w:rsidRPr="00484175" w:rsidRDefault="00484175" w:rsidP="00B429E4">
            <w:pPr>
              <w:rPr>
                <w:sz w:val="18"/>
                <w:szCs w:val="18"/>
              </w:rPr>
            </w:pPr>
            <w:r w:rsidRPr="00484175">
              <w:rPr>
                <w:sz w:val="18"/>
                <w:szCs w:val="18"/>
              </w:rPr>
              <w:t>6 лет-3</w:t>
            </w:r>
          </w:p>
          <w:p w:rsidR="00B63163" w:rsidRPr="00484175" w:rsidRDefault="00484175" w:rsidP="00B429E4">
            <w:pPr>
              <w:rPr>
                <w:sz w:val="18"/>
                <w:szCs w:val="18"/>
              </w:rPr>
            </w:pPr>
            <w:r w:rsidRPr="00484175">
              <w:rPr>
                <w:sz w:val="18"/>
                <w:szCs w:val="18"/>
              </w:rPr>
              <w:t>7 лет-3</w:t>
            </w:r>
          </w:p>
          <w:p w:rsidR="00B63163" w:rsidRPr="00484175" w:rsidRDefault="00376818" w:rsidP="00B429E4">
            <w:pPr>
              <w:rPr>
                <w:sz w:val="18"/>
                <w:szCs w:val="18"/>
              </w:rPr>
            </w:pPr>
            <w:r w:rsidRPr="00484175">
              <w:rPr>
                <w:sz w:val="18"/>
                <w:szCs w:val="18"/>
              </w:rPr>
              <w:t>8 лет- 3</w:t>
            </w:r>
          </w:p>
          <w:p w:rsidR="00B63163" w:rsidRPr="00484175" w:rsidRDefault="00484175" w:rsidP="00B429E4">
            <w:pPr>
              <w:rPr>
                <w:sz w:val="18"/>
                <w:szCs w:val="18"/>
              </w:rPr>
            </w:pPr>
            <w:r w:rsidRPr="00484175">
              <w:rPr>
                <w:sz w:val="18"/>
                <w:szCs w:val="18"/>
              </w:rPr>
              <w:t>9 лет – 5</w:t>
            </w:r>
          </w:p>
          <w:p w:rsidR="00B63163" w:rsidRPr="00484175" w:rsidRDefault="00484175" w:rsidP="00B429E4">
            <w:pPr>
              <w:rPr>
                <w:sz w:val="18"/>
                <w:szCs w:val="18"/>
              </w:rPr>
            </w:pPr>
            <w:r w:rsidRPr="00484175">
              <w:rPr>
                <w:sz w:val="18"/>
                <w:szCs w:val="18"/>
              </w:rPr>
              <w:t>10 лет- 3</w:t>
            </w:r>
          </w:p>
          <w:p w:rsidR="00B63163" w:rsidRPr="00484175" w:rsidRDefault="00484175" w:rsidP="00B429E4">
            <w:pPr>
              <w:rPr>
                <w:sz w:val="18"/>
                <w:szCs w:val="18"/>
              </w:rPr>
            </w:pPr>
            <w:r w:rsidRPr="00484175">
              <w:rPr>
                <w:sz w:val="18"/>
                <w:szCs w:val="18"/>
              </w:rPr>
              <w:t>11 лет- 4</w:t>
            </w:r>
            <w:r w:rsidR="00B63163" w:rsidRPr="00484175">
              <w:rPr>
                <w:sz w:val="18"/>
                <w:szCs w:val="18"/>
              </w:rPr>
              <w:t xml:space="preserve"> </w:t>
            </w:r>
          </w:p>
          <w:p w:rsidR="00B63163" w:rsidRPr="00484175" w:rsidRDefault="00376818" w:rsidP="00B429E4">
            <w:pPr>
              <w:rPr>
                <w:sz w:val="18"/>
                <w:szCs w:val="18"/>
              </w:rPr>
            </w:pPr>
            <w:r w:rsidRPr="00484175">
              <w:rPr>
                <w:sz w:val="18"/>
                <w:szCs w:val="18"/>
              </w:rPr>
              <w:t xml:space="preserve">13 </w:t>
            </w:r>
            <w:r w:rsidR="00484175" w:rsidRPr="00484175">
              <w:rPr>
                <w:sz w:val="18"/>
                <w:szCs w:val="18"/>
              </w:rPr>
              <w:t>лет- 3</w:t>
            </w:r>
          </w:p>
          <w:p w:rsidR="00B63163" w:rsidRPr="00484175" w:rsidRDefault="00484175" w:rsidP="00B429E4">
            <w:pPr>
              <w:rPr>
                <w:sz w:val="18"/>
                <w:szCs w:val="18"/>
              </w:rPr>
            </w:pPr>
            <w:r w:rsidRPr="00484175">
              <w:rPr>
                <w:sz w:val="18"/>
                <w:szCs w:val="18"/>
              </w:rPr>
              <w:t>14 лет -8</w:t>
            </w:r>
          </w:p>
          <w:p w:rsidR="00B63163" w:rsidRPr="00484175" w:rsidRDefault="00484175" w:rsidP="00B429E4">
            <w:pPr>
              <w:rPr>
                <w:sz w:val="18"/>
                <w:szCs w:val="18"/>
              </w:rPr>
            </w:pPr>
            <w:r w:rsidRPr="00484175">
              <w:rPr>
                <w:sz w:val="18"/>
                <w:szCs w:val="18"/>
              </w:rPr>
              <w:t>15 лет-1</w:t>
            </w:r>
          </w:p>
          <w:p w:rsidR="00B63163" w:rsidRPr="00484175" w:rsidRDefault="00484175" w:rsidP="00B429E4">
            <w:pPr>
              <w:rPr>
                <w:sz w:val="18"/>
                <w:szCs w:val="18"/>
              </w:rPr>
            </w:pPr>
            <w:r w:rsidRPr="00484175">
              <w:rPr>
                <w:sz w:val="18"/>
                <w:szCs w:val="18"/>
              </w:rPr>
              <w:t>16 лет – 5</w:t>
            </w:r>
          </w:p>
          <w:p w:rsidR="00B63163" w:rsidRPr="00484175" w:rsidRDefault="00B63163" w:rsidP="00B429E4">
            <w:pPr>
              <w:rPr>
                <w:sz w:val="18"/>
                <w:szCs w:val="18"/>
              </w:rPr>
            </w:pPr>
          </w:p>
          <w:p w:rsidR="00B63163" w:rsidRPr="002038D2" w:rsidRDefault="00B63163" w:rsidP="00B429E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C94FB9" w:rsidRDefault="00B63163" w:rsidP="00B429E4">
            <w:pPr>
              <w:rPr>
                <w:sz w:val="18"/>
                <w:szCs w:val="18"/>
              </w:rPr>
            </w:pPr>
            <w:r w:rsidRPr="00C94FB9">
              <w:rPr>
                <w:sz w:val="18"/>
                <w:szCs w:val="18"/>
              </w:rPr>
              <w:t xml:space="preserve">Врач-педиатр : Цыганова Л.В. – </w:t>
            </w:r>
            <w:r w:rsidR="00C94FB9" w:rsidRPr="00C94FB9">
              <w:rPr>
                <w:sz w:val="18"/>
                <w:szCs w:val="18"/>
              </w:rPr>
              <w:t>40</w:t>
            </w:r>
          </w:p>
          <w:p w:rsidR="00B63163" w:rsidRPr="00C94FB9" w:rsidRDefault="00B63163" w:rsidP="00B429E4">
            <w:pPr>
              <w:rPr>
                <w:sz w:val="18"/>
                <w:szCs w:val="18"/>
              </w:rPr>
            </w:pPr>
            <w:r w:rsidRPr="00C94FB9">
              <w:rPr>
                <w:sz w:val="18"/>
                <w:szCs w:val="18"/>
              </w:rPr>
              <w:t>Врач-невролог:</w:t>
            </w:r>
            <w:r w:rsidR="00B429E4" w:rsidRPr="00C94FB9">
              <w:rPr>
                <w:sz w:val="18"/>
                <w:szCs w:val="18"/>
              </w:rPr>
              <w:t xml:space="preserve"> </w:t>
            </w:r>
            <w:r w:rsidRPr="00C94FB9">
              <w:rPr>
                <w:sz w:val="18"/>
                <w:szCs w:val="18"/>
              </w:rPr>
              <w:t>Сукмановская И.Н</w:t>
            </w:r>
            <w:r w:rsidR="00C94FB9" w:rsidRPr="00C94FB9">
              <w:rPr>
                <w:sz w:val="18"/>
                <w:szCs w:val="18"/>
              </w:rPr>
              <w:t>..- 40</w:t>
            </w:r>
          </w:p>
          <w:p w:rsidR="00B63163" w:rsidRPr="00C94FB9" w:rsidRDefault="00B63163" w:rsidP="00B429E4">
            <w:pPr>
              <w:rPr>
                <w:sz w:val="18"/>
                <w:szCs w:val="18"/>
              </w:rPr>
            </w:pPr>
            <w:r w:rsidRPr="00C94FB9">
              <w:rPr>
                <w:sz w:val="18"/>
                <w:szCs w:val="18"/>
              </w:rPr>
              <w:t>Врач-офтальмолог:</w:t>
            </w:r>
            <w:r w:rsidR="00C94FB9">
              <w:rPr>
                <w:sz w:val="18"/>
                <w:szCs w:val="18"/>
              </w:rPr>
              <w:t xml:space="preserve"> Мамаева А.А. -40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C94FB9">
              <w:rPr>
                <w:sz w:val="18"/>
                <w:szCs w:val="18"/>
              </w:rPr>
              <w:t>Врач-</w:t>
            </w:r>
            <w:r w:rsidR="00C94FB9">
              <w:rPr>
                <w:sz w:val="18"/>
                <w:szCs w:val="18"/>
              </w:rPr>
              <w:t>детский хирург: Русанов В.В..-40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Врач-отоларинголог: </w:t>
            </w:r>
            <w:r w:rsidR="00C94FB9" w:rsidRPr="003A458B">
              <w:rPr>
                <w:color w:val="000000" w:themeColor="text1"/>
                <w:sz w:val="18"/>
                <w:szCs w:val="18"/>
              </w:rPr>
              <w:t>Дербенева В.Г. - 40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C94FB9">
              <w:rPr>
                <w:sz w:val="18"/>
                <w:szCs w:val="18"/>
              </w:rPr>
              <w:t>Врач-акушер-гинеколог:</w:t>
            </w:r>
            <w:r w:rsidR="00B429E4" w:rsidRPr="00C94FB9">
              <w:rPr>
                <w:sz w:val="18"/>
                <w:szCs w:val="18"/>
              </w:rPr>
              <w:t xml:space="preserve"> </w:t>
            </w:r>
            <w:r w:rsidR="0052797B" w:rsidRPr="00C94FB9">
              <w:rPr>
                <w:sz w:val="18"/>
                <w:szCs w:val="18"/>
              </w:rPr>
              <w:t xml:space="preserve">Мороз Е.В. - </w:t>
            </w:r>
            <w:r w:rsidR="00C94FB9" w:rsidRPr="00C94FB9">
              <w:rPr>
                <w:sz w:val="18"/>
                <w:szCs w:val="18"/>
              </w:rPr>
              <w:t>30</w:t>
            </w:r>
          </w:p>
          <w:p w:rsidR="00B63163" w:rsidRPr="00C94FB9" w:rsidRDefault="00B63163" w:rsidP="00B429E4">
            <w:pPr>
              <w:rPr>
                <w:sz w:val="18"/>
                <w:szCs w:val="18"/>
              </w:rPr>
            </w:pPr>
            <w:r w:rsidRPr="00C94FB9">
              <w:rPr>
                <w:sz w:val="18"/>
                <w:szCs w:val="18"/>
              </w:rPr>
              <w:t>Врач-травматолог-ортопед:</w:t>
            </w:r>
            <w:r w:rsidR="00B429E4" w:rsidRPr="00C94FB9">
              <w:rPr>
                <w:sz w:val="18"/>
                <w:szCs w:val="18"/>
              </w:rPr>
              <w:t xml:space="preserve"> </w:t>
            </w:r>
            <w:r w:rsidR="00C94FB9" w:rsidRPr="00C94FB9">
              <w:rPr>
                <w:color w:val="000000" w:themeColor="text1"/>
                <w:sz w:val="18"/>
                <w:szCs w:val="18"/>
              </w:rPr>
              <w:t>Ахмедов Э.Х. -40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3A458B">
              <w:rPr>
                <w:sz w:val="18"/>
                <w:szCs w:val="18"/>
              </w:rPr>
              <w:t>Врач-психиатр детский</w:t>
            </w:r>
            <w:r w:rsidR="001A2792" w:rsidRPr="003A458B">
              <w:rPr>
                <w:sz w:val="18"/>
                <w:szCs w:val="18"/>
              </w:rPr>
              <w:t xml:space="preserve"> </w:t>
            </w:r>
            <w:r w:rsidR="003A458B" w:rsidRPr="003A458B">
              <w:rPr>
                <w:sz w:val="18"/>
                <w:szCs w:val="18"/>
              </w:rPr>
              <w:t xml:space="preserve">(до возраста 14 лет) </w:t>
            </w:r>
            <w:r w:rsidR="00B429E4" w:rsidRPr="003A458B">
              <w:rPr>
                <w:sz w:val="18"/>
                <w:szCs w:val="18"/>
              </w:rPr>
              <w:t xml:space="preserve"> </w:t>
            </w:r>
            <w:r w:rsidR="001A2792" w:rsidRPr="003A458B">
              <w:rPr>
                <w:sz w:val="18"/>
                <w:szCs w:val="18"/>
              </w:rPr>
              <w:t xml:space="preserve">по заявке из </w:t>
            </w:r>
            <w:r w:rsidR="003A458B" w:rsidRPr="003A458B">
              <w:rPr>
                <w:sz w:val="18"/>
                <w:szCs w:val="18"/>
              </w:rPr>
              <w:t>ГБУЗ «ОПБ им. К.Р. Евграфова</w:t>
            </w:r>
            <w:r w:rsidR="00B1710A" w:rsidRPr="003A458B">
              <w:rPr>
                <w:sz w:val="18"/>
                <w:szCs w:val="18"/>
              </w:rPr>
              <w:t>.-</w:t>
            </w:r>
            <w:r w:rsidRPr="003A458B">
              <w:rPr>
                <w:sz w:val="18"/>
                <w:szCs w:val="18"/>
              </w:rPr>
              <w:t xml:space="preserve"> </w:t>
            </w:r>
            <w:r w:rsidR="00D00A47">
              <w:rPr>
                <w:sz w:val="18"/>
                <w:szCs w:val="18"/>
              </w:rPr>
              <w:t>26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C94FB9">
              <w:rPr>
                <w:sz w:val="18"/>
                <w:szCs w:val="18"/>
              </w:rPr>
              <w:t>Врач детский уролог-андролог</w:t>
            </w:r>
            <w:r w:rsidR="00B429E4" w:rsidRPr="00C94FB9">
              <w:rPr>
                <w:sz w:val="18"/>
                <w:szCs w:val="18"/>
              </w:rPr>
              <w:t xml:space="preserve"> </w:t>
            </w:r>
            <w:r w:rsidRPr="00C94FB9">
              <w:rPr>
                <w:sz w:val="18"/>
                <w:szCs w:val="18"/>
              </w:rPr>
              <w:t>:Гапонова Н.В.</w:t>
            </w:r>
            <w:r w:rsidR="00C94FB9" w:rsidRPr="00C94FB9">
              <w:rPr>
                <w:sz w:val="18"/>
                <w:szCs w:val="18"/>
              </w:rPr>
              <w:t>-10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 стомато</w:t>
            </w:r>
            <w:r>
              <w:rPr>
                <w:sz w:val="18"/>
                <w:szCs w:val="18"/>
              </w:rPr>
              <w:t xml:space="preserve">лог детский: </w:t>
            </w:r>
            <w:r w:rsidR="00C94FB9">
              <w:rPr>
                <w:sz w:val="18"/>
                <w:szCs w:val="18"/>
              </w:rPr>
              <w:t>Дебердеева Р.Р.- 40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Врач-детский эндокринолог (с</w:t>
            </w:r>
            <w:r>
              <w:rPr>
                <w:sz w:val="18"/>
                <w:szCs w:val="18"/>
              </w:rPr>
              <w:t xml:space="preserve"> возраста 5 лет)</w:t>
            </w:r>
            <w:r w:rsidR="00B429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Ахмедова Е.Г.-67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3A458B">
              <w:rPr>
                <w:sz w:val="18"/>
                <w:szCs w:val="18"/>
              </w:rPr>
              <w:t>Врач-психиатр подростковый (</w:t>
            </w:r>
            <w:r w:rsidR="003A458B" w:rsidRPr="003A458B">
              <w:rPr>
                <w:sz w:val="18"/>
                <w:szCs w:val="18"/>
              </w:rPr>
              <w:t>с возраста 14 лет)</w:t>
            </w:r>
            <w:r w:rsidR="00B429E4" w:rsidRPr="003A458B">
              <w:rPr>
                <w:sz w:val="18"/>
                <w:szCs w:val="18"/>
              </w:rPr>
              <w:t xml:space="preserve"> </w:t>
            </w:r>
            <w:r w:rsidR="003A458B" w:rsidRPr="003A458B">
              <w:rPr>
                <w:sz w:val="18"/>
                <w:szCs w:val="18"/>
              </w:rPr>
              <w:t>по заявке из ГБУЗ «ОПБ им. К.Р. Евграфова.</w:t>
            </w:r>
            <w:r w:rsidRPr="003A458B">
              <w:rPr>
                <w:sz w:val="18"/>
                <w:szCs w:val="18"/>
              </w:rPr>
              <w:t>-1</w:t>
            </w:r>
            <w:r w:rsidR="00D00A47" w:rsidRPr="003A458B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142B72" w:rsidRDefault="00142B72" w:rsidP="00B429E4">
            <w:pPr>
              <w:rPr>
                <w:sz w:val="18"/>
                <w:szCs w:val="18"/>
              </w:rPr>
            </w:pPr>
            <w:r w:rsidRPr="00142B72">
              <w:rPr>
                <w:sz w:val="18"/>
                <w:szCs w:val="18"/>
              </w:rPr>
              <w:t>Клинический анализ крови –40</w:t>
            </w:r>
          </w:p>
          <w:p w:rsidR="00B63163" w:rsidRPr="00142B72" w:rsidRDefault="00142B72" w:rsidP="00B429E4">
            <w:pPr>
              <w:rPr>
                <w:sz w:val="18"/>
                <w:szCs w:val="18"/>
              </w:rPr>
            </w:pPr>
            <w:r w:rsidRPr="00142B72">
              <w:rPr>
                <w:sz w:val="18"/>
                <w:szCs w:val="18"/>
              </w:rPr>
              <w:t>Клинический анализ мочи –40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142B72">
              <w:rPr>
                <w:sz w:val="18"/>
                <w:szCs w:val="18"/>
              </w:rPr>
              <w:t xml:space="preserve">Уровень глюкоза в крови - </w:t>
            </w:r>
            <w:r w:rsidR="00142B72">
              <w:rPr>
                <w:sz w:val="18"/>
                <w:szCs w:val="18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C91D43" w:rsidRDefault="00C91D43" w:rsidP="00B429E4">
            <w:pPr>
              <w:rPr>
                <w:sz w:val="18"/>
                <w:szCs w:val="18"/>
              </w:rPr>
            </w:pPr>
            <w:r w:rsidRPr="00C91D43">
              <w:rPr>
                <w:sz w:val="18"/>
                <w:szCs w:val="18"/>
              </w:rPr>
              <w:t>Электрокардиография-40</w:t>
            </w:r>
          </w:p>
          <w:p w:rsidR="00B63163" w:rsidRPr="00C91D43" w:rsidRDefault="00B63163" w:rsidP="00B429E4">
            <w:pPr>
              <w:rPr>
                <w:sz w:val="18"/>
                <w:szCs w:val="18"/>
              </w:rPr>
            </w:pPr>
            <w:r w:rsidRPr="00C91D43">
              <w:rPr>
                <w:sz w:val="18"/>
                <w:szCs w:val="18"/>
              </w:rPr>
              <w:t>Флюр</w:t>
            </w:r>
            <w:r w:rsidR="00C91D43" w:rsidRPr="00C91D43">
              <w:rPr>
                <w:sz w:val="18"/>
                <w:szCs w:val="18"/>
              </w:rPr>
              <w:t>ография (с возраста 15 лет) - 6</w:t>
            </w:r>
          </w:p>
          <w:p w:rsidR="00B63163" w:rsidRPr="00C91D43" w:rsidRDefault="00B63163" w:rsidP="00B429E4">
            <w:pPr>
              <w:rPr>
                <w:sz w:val="18"/>
                <w:szCs w:val="18"/>
              </w:rPr>
            </w:pPr>
            <w:r w:rsidRPr="00C91D43">
              <w:rPr>
                <w:sz w:val="18"/>
                <w:szCs w:val="18"/>
              </w:rPr>
              <w:t xml:space="preserve">УЗИ органов </w:t>
            </w:r>
            <w:r w:rsidR="00B429E4" w:rsidRPr="00C91D43">
              <w:rPr>
                <w:sz w:val="18"/>
                <w:szCs w:val="18"/>
              </w:rPr>
              <w:t>брюшной полости,с</w:t>
            </w:r>
            <w:r w:rsidR="00C91D43" w:rsidRPr="00C91D43">
              <w:rPr>
                <w:sz w:val="18"/>
                <w:szCs w:val="18"/>
              </w:rPr>
              <w:t>ердца-40</w:t>
            </w:r>
          </w:p>
          <w:p w:rsidR="00B63163" w:rsidRPr="00C91D43" w:rsidRDefault="00C91D43" w:rsidP="00B429E4">
            <w:pPr>
              <w:rPr>
                <w:sz w:val="18"/>
                <w:szCs w:val="18"/>
              </w:rPr>
            </w:pPr>
            <w:r w:rsidRPr="00C91D43">
              <w:rPr>
                <w:sz w:val="18"/>
                <w:szCs w:val="18"/>
              </w:rPr>
              <w:t>УЗИ щитовидной железы - 35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C91D43">
              <w:rPr>
                <w:sz w:val="18"/>
                <w:szCs w:val="18"/>
              </w:rPr>
              <w:t>УЗИ органов репродуктивной сферы -</w:t>
            </w:r>
            <w:r w:rsidR="00C91D43" w:rsidRPr="00C91D43">
              <w:rPr>
                <w:sz w:val="18"/>
                <w:szCs w:val="18"/>
              </w:rPr>
              <w:t>35</w:t>
            </w:r>
          </w:p>
        </w:tc>
      </w:tr>
      <w:tr w:rsidR="00B63163" w:rsidRPr="00A264AA" w:rsidTr="00B429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266B50" w:rsidRDefault="00780F1E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19</w:t>
            </w:r>
            <w:r w:rsidR="00B63163" w:rsidRPr="00266B50">
              <w:rPr>
                <w:sz w:val="18"/>
                <w:szCs w:val="18"/>
              </w:rPr>
              <w:t>.03.202</w:t>
            </w:r>
            <w:r w:rsidRPr="00266B50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 xml:space="preserve"> Детская поликлиника №2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Пенза, ул. Гагарина,11а)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266B50" w:rsidRDefault="00780F1E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35</w:t>
            </w:r>
          </w:p>
          <w:p w:rsidR="00B63163" w:rsidRPr="00266B50" w:rsidRDefault="00141D37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5лет-2</w:t>
            </w:r>
          </w:p>
          <w:p w:rsidR="00141D37" w:rsidRPr="00266B50" w:rsidRDefault="00141D37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6 лет-1</w:t>
            </w:r>
          </w:p>
          <w:p w:rsidR="00B63163" w:rsidRPr="00266B50" w:rsidRDefault="00141D37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7 лет-1</w:t>
            </w:r>
          </w:p>
          <w:p w:rsidR="00B63163" w:rsidRPr="00266B50" w:rsidRDefault="00141D37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9 лет – 1</w:t>
            </w:r>
          </w:p>
          <w:p w:rsidR="00B63163" w:rsidRPr="00266B50" w:rsidRDefault="00141D37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11 лет- 2</w:t>
            </w:r>
            <w:r w:rsidR="00B63163" w:rsidRPr="00266B50">
              <w:rPr>
                <w:sz w:val="18"/>
                <w:szCs w:val="18"/>
              </w:rPr>
              <w:t xml:space="preserve"> </w:t>
            </w:r>
          </w:p>
          <w:p w:rsidR="00B63163" w:rsidRPr="00266B50" w:rsidRDefault="00141D37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12 лет- 2</w:t>
            </w:r>
          </w:p>
          <w:p w:rsidR="00B63163" w:rsidRPr="00266B50" w:rsidRDefault="00141D37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13 лет- 4</w:t>
            </w:r>
          </w:p>
          <w:p w:rsidR="00B63163" w:rsidRPr="00266B50" w:rsidRDefault="00141D37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14 лет -3</w:t>
            </w:r>
          </w:p>
          <w:p w:rsidR="00B63163" w:rsidRPr="00266B50" w:rsidRDefault="00141D37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15 лет-5</w:t>
            </w:r>
          </w:p>
          <w:p w:rsidR="00B63163" w:rsidRPr="00266B50" w:rsidRDefault="00141D37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16 лет – 8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 xml:space="preserve">17 лет - </w:t>
            </w:r>
            <w:r w:rsidR="00141D37" w:rsidRPr="00266B50">
              <w:rPr>
                <w:sz w:val="18"/>
                <w:szCs w:val="18"/>
              </w:rPr>
              <w:t>6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В</w:t>
            </w:r>
            <w:r w:rsidR="00A036D3" w:rsidRPr="00266B50">
              <w:rPr>
                <w:sz w:val="18"/>
                <w:szCs w:val="18"/>
              </w:rPr>
              <w:t>рач-педиатр : Гриднева Л.С. – 35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Врач-невролог:</w:t>
            </w:r>
            <w:r w:rsidR="00A036D3" w:rsidRPr="00266B50">
              <w:rPr>
                <w:sz w:val="18"/>
                <w:szCs w:val="18"/>
              </w:rPr>
              <w:t xml:space="preserve"> Везденева Н.А..-35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Врач-офтальмолог:</w:t>
            </w:r>
            <w:r w:rsidR="00A036D3" w:rsidRPr="00266B50">
              <w:rPr>
                <w:sz w:val="18"/>
                <w:szCs w:val="18"/>
              </w:rPr>
              <w:t xml:space="preserve"> Князькина Е.А. -35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Вра</w:t>
            </w:r>
            <w:r w:rsidR="00A036D3" w:rsidRPr="00266B50">
              <w:rPr>
                <w:sz w:val="18"/>
                <w:szCs w:val="18"/>
              </w:rPr>
              <w:t>ч-детский хирург: Радаев Н.Н.-35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Вр</w:t>
            </w:r>
            <w:r w:rsidR="00A036D3" w:rsidRPr="00266B50">
              <w:rPr>
                <w:sz w:val="18"/>
                <w:szCs w:val="18"/>
              </w:rPr>
              <w:t>ач-отоларинголог: Паршина О.В.-35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Врач-акушер-гинеколог: Азизова Г.А.</w:t>
            </w:r>
            <w:r w:rsidR="00B429E4" w:rsidRPr="00266B50">
              <w:rPr>
                <w:sz w:val="18"/>
                <w:szCs w:val="18"/>
              </w:rPr>
              <w:t>-24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Врач-травматолог-ортопед:</w:t>
            </w:r>
            <w:r w:rsidR="00A036D3" w:rsidRPr="00266B50">
              <w:rPr>
                <w:sz w:val="18"/>
                <w:szCs w:val="18"/>
              </w:rPr>
              <w:t xml:space="preserve"> Илюшин Л.Д..-35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Врач-психиатр детский(до возраста 14 лет):</w:t>
            </w:r>
            <w:r w:rsidR="00A036D3" w:rsidRPr="00266B50">
              <w:rPr>
                <w:sz w:val="18"/>
                <w:szCs w:val="18"/>
              </w:rPr>
              <w:t>Владимирова О.А - 16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Врач детский уро</w:t>
            </w:r>
            <w:r w:rsidR="00B429E4" w:rsidRPr="00266B50">
              <w:rPr>
                <w:sz w:val="18"/>
                <w:szCs w:val="18"/>
              </w:rPr>
              <w:t>лог-андролог: Гапонова Н.В.-11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 xml:space="preserve">Врач стоматолог детский: </w:t>
            </w:r>
            <w:r w:rsidR="00A036D3" w:rsidRPr="00266B50">
              <w:rPr>
                <w:sz w:val="18"/>
                <w:szCs w:val="18"/>
              </w:rPr>
              <w:t>Нестеркина Ю.С. -35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Врач-детский эндокринолог (с возраста 5 лет) Андреева Н.В..-</w:t>
            </w:r>
            <w:r w:rsidR="00A036D3" w:rsidRPr="00266B50">
              <w:rPr>
                <w:sz w:val="18"/>
                <w:szCs w:val="18"/>
              </w:rPr>
              <w:t>35</w:t>
            </w:r>
          </w:p>
          <w:p w:rsidR="00B63163" w:rsidRPr="00266B50" w:rsidRDefault="00B63163" w:rsidP="00A036D3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Врач-психиатр подростковый (свозраста 14 лет):</w:t>
            </w:r>
            <w:r w:rsidR="00A036D3" w:rsidRPr="00266B50">
              <w:rPr>
                <w:sz w:val="18"/>
                <w:szCs w:val="18"/>
              </w:rPr>
              <w:t xml:space="preserve">Владимирова О.А.- </w:t>
            </w:r>
            <w:r w:rsidRPr="00266B50">
              <w:rPr>
                <w:sz w:val="18"/>
                <w:szCs w:val="18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266B50" w:rsidRDefault="00A036D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Клинический анализ крови –35</w:t>
            </w:r>
          </w:p>
          <w:p w:rsidR="00B63163" w:rsidRPr="00266B50" w:rsidRDefault="00A036D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Клинический анализ мочи –35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 xml:space="preserve">Уровень глюкоза в крови - </w:t>
            </w:r>
            <w:r w:rsidR="00A036D3" w:rsidRPr="00266B50">
              <w:rPr>
                <w:sz w:val="18"/>
                <w:szCs w:val="18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266B50" w:rsidRDefault="00A036D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Электрокардиография-35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Флюрография (с возраста 15 лет) - 19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УЗИ о</w:t>
            </w:r>
            <w:r w:rsidR="006C7D72" w:rsidRPr="00266B50">
              <w:rPr>
                <w:sz w:val="18"/>
                <w:szCs w:val="18"/>
              </w:rPr>
              <w:t>рганов брюшной полости,сердца-35</w:t>
            </w:r>
          </w:p>
          <w:p w:rsidR="00B63163" w:rsidRPr="00266B50" w:rsidRDefault="006C7D72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УЗИ щитовидной железы - 3</w:t>
            </w:r>
            <w:r w:rsidR="00B63163" w:rsidRPr="00266B50">
              <w:rPr>
                <w:sz w:val="18"/>
                <w:szCs w:val="18"/>
              </w:rPr>
              <w:t>2</w:t>
            </w:r>
          </w:p>
          <w:p w:rsidR="00B63163" w:rsidRPr="00266B50" w:rsidRDefault="00B63163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 xml:space="preserve">УЗИ </w:t>
            </w:r>
            <w:r w:rsidR="006C7D72" w:rsidRPr="00266B50">
              <w:rPr>
                <w:sz w:val="18"/>
                <w:szCs w:val="18"/>
              </w:rPr>
              <w:t>органов репродуктивной сферы -3</w:t>
            </w:r>
            <w:r w:rsidRPr="00266B50">
              <w:rPr>
                <w:sz w:val="18"/>
                <w:szCs w:val="18"/>
              </w:rPr>
              <w:t>2</w:t>
            </w:r>
          </w:p>
        </w:tc>
      </w:tr>
      <w:tr w:rsidR="00B63163" w:rsidRPr="00A264AA" w:rsidTr="00B429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6A4595" w:rsidRDefault="00B63163" w:rsidP="00B429E4">
            <w:pPr>
              <w:rPr>
                <w:sz w:val="18"/>
                <w:szCs w:val="18"/>
              </w:rPr>
            </w:pPr>
            <w:r w:rsidRPr="006A459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5F77F2" w:rsidRDefault="00780F1E" w:rsidP="00B429E4">
            <w:pPr>
              <w:rPr>
                <w:sz w:val="18"/>
                <w:szCs w:val="18"/>
              </w:rPr>
            </w:pPr>
            <w:r w:rsidRPr="005F77F2">
              <w:rPr>
                <w:sz w:val="18"/>
                <w:szCs w:val="18"/>
              </w:rPr>
              <w:t>15.03</w:t>
            </w:r>
            <w:r w:rsidR="00B63163" w:rsidRPr="005F77F2">
              <w:rPr>
                <w:sz w:val="18"/>
                <w:szCs w:val="18"/>
              </w:rPr>
              <w:t>.202</w:t>
            </w:r>
            <w:r w:rsidRPr="005F77F2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5F77F2" w:rsidRDefault="00B63163" w:rsidP="00B429E4">
            <w:pPr>
              <w:rPr>
                <w:sz w:val="18"/>
                <w:szCs w:val="18"/>
              </w:rPr>
            </w:pPr>
            <w:r w:rsidRPr="005F77F2">
              <w:rPr>
                <w:sz w:val="18"/>
                <w:szCs w:val="18"/>
              </w:rPr>
              <w:t>Детская поликлиника №3</w:t>
            </w:r>
          </w:p>
          <w:p w:rsidR="00B63163" w:rsidRPr="005F77F2" w:rsidRDefault="00B63163" w:rsidP="00B429E4">
            <w:pPr>
              <w:rPr>
                <w:sz w:val="18"/>
                <w:szCs w:val="18"/>
              </w:rPr>
            </w:pPr>
            <w:r w:rsidRPr="005F77F2">
              <w:rPr>
                <w:sz w:val="18"/>
                <w:szCs w:val="18"/>
              </w:rPr>
              <w:t xml:space="preserve"> (г. Пенза, Пр. Победы, 29)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5F77F2" w:rsidRDefault="00141D37" w:rsidP="00B429E4">
            <w:pPr>
              <w:rPr>
                <w:sz w:val="18"/>
                <w:szCs w:val="18"/>
              </w:rPr>
            </w:pPr>
            <w:r w:rsidRPr="005F77F2">
              <w:rPr>
                <w:sz w:val="18"/>
                <w:szCs w:val="18"/>
              </w:rPr>
              <w:t>45</w:t>
            </w:r>
          </w:p>
          <w:p w:rsidR="00B63163" w:rsidRPr="005F77F2" w:rsidRDefault="00141D37" w:rsidP="00B429E4">
            <w:pPr>
              <w:rPr>
                <w:sz w:val="18"/>
                <w:szCs w:val="18"/>
              </w:rPr>
            </w:pPr>
            <w:r w:rsidRPr="005F77F2">
              <w:rPr>
                <w:sz w:val="18"/>
                <w:szCs w:val="18"/>
              </w:rPr>
              <w:t>3</w:t>
            </w:r>
            <w:r w:rsidR="00B63163" w:rsidRPr="005F77F2">
              <w:rPr>
                <w:sz w:val="18"/>
                <w:szCs w:val="18"/>
              </w:rPr>
              <w:t xml:space="preserve"> года – 1</w:t>
            </w:r>
          </w:p>
          <w:p w:rsidR="00B63163" w:rsidRPr="005F77F2" w:rsidRDefault="00141D37" w:rsidP="00B429E4">
            <w:pPr>
              <w:rPr>
                <w:sz w:val="18"/>
                <w:szCs w:val="18"/>
              </w:rPr>
            </w:pPr>
            <w:r w:rsidRPr="005F77F2">
              <w:rPr>
                <w:sz w:val="18"/>
                <w:szCs w:val="18"/>
              </w:rPr>
              <w:t>8 лет -3</w:t>
            </w:r>
          </w:p>
          <w:p w:rsidR="00141D37" w:rsidRPr="005F77F2" w:rsidRDefault="00141D37" w:rsidP="00B429E4">
            <w:pPr>
              <w:rPr>
                <w:sz w:val="18"/>
                <w:szCs w:val="18"/>
              </w:rPr>
            </w:pPr>
            <w:r w:rsidRPr="005F77F2">
              <w:rPr>
                <w:sz w:val="18"/>
                <w:szCs w:val="18"/>
              </w:rPr>
              <w:lastRenderedPageBreak/>
              <w:t>9 лет-1</w:t>
            </w:r>
          </w:p>
          <w:p w:rsidR="00B63163" w:rsidRPr="005F77F2" w:rsidRDefault="00141D37" w:rsidP="00B429E4">
            <w:pPr>
              <w:rPr>
                <w:sz w:val="18"/>
                <w:szCs w:val="18"/>
              </w:rPr>
            </w:pPr>
            <w:r w:rsidRPr="005F77F2">
              <w:rPr>
                <w:sz w:val="18"/>
                <w:szCs w:val="18"/>
              </w:rPr>
              <w:t>10 лет-1</w:t>
            </w:r>
          </w:p>
          <w:p w:rsidR="00B63163" w:rsidRPr="005F77F2" w:rsidRDefault="00141D37" w:rsidP="00B429E4">
            <w:pPr>
              <w:rPr>
                <w:sz w:val="18"/>
                <w:szCs w:val="18"/>
              </w:rPr>
            </w:pPr>
            <w:r w:rsidRPr="005F77F2">
              <w:rPr>
                <w:sz w:val="18"/>
                <w:szCs w:val="18"/>
              </w:rPr>
              <w:t>11 лет- 5</w:t>
            </w:r>
          </w:p>
          <w:p w:rsidR="00B63163" w:rsidRPr="005F77F2" w:rsidRDefault="00B63163" w:rsidP="00B429E4">
            <w:pPr>
              <w:rPr>
                <w:sz w:val="18"/>
                <w:szCs w:val="18"/>
              </w:rPr>
            </w:pPr>
            <w:r w:rsidRPr="005F77F2">
              <w:rPr>
                <w:sz w:val="18"/>
                <w:szCs w:val="18"/>
              </w:rPr>
              <w:t>12 лет -8</w:t>
            </w:r>
          </w:p>
          <w:p w:rsidR="00B63163" w:rsidRPr="005F77F2" w:rsidRDefault="00141D37" w:rsidP="00B429E4">
            <w:pPr>
              <w:rPr>
                <w:sz w:val="18"/>
                <w:szCs w:val="18"/>
              </w:rPr>
            </w:pPr>
            <w:r w:rsidRPr="005F77F2">
              <w:rPr>
                <w:sz w:val="18"/>
                <w:szCs w:val="18"/>
              </w:rPr>
              <w:t>13 лет -8</w:t>
            </w:r>
          </w:p>
          <w:p w:rsidR="00B63163" w:rsidRPr="005F77F2" w:rsidRDefault="00141D37" w:rsidP="00B429E4">
            <w:pPr>
              <w:rPr>
                <w:sz w:val="18"/>
                <w:szCs w:val="18"/>
              </w:rPr>
            </w:pPr>
            <w:r w:rsidRPr="005F77F2">
              <w:rPr>
                <w:sz w:val="18"/>
                <w:szCs w:val="18"/>
              </w:rPr>
              <w:t>14 лет -3</w:t>
            </w:r>
          </w:p>
          <w:p w:rsidR="00B63163" w:rsidRPr="005F77F2" w:rsidRDefault="00141D37" w:rsidP="00B429E4">
            <w:pPr>
              <w:rPr>
                <w:sz w:val="18"/>
                <w:szCs w:val="18"/>
              </w:rPr>
            </w:pPr>
            <w:r w:rsidRPr="005F77F2">
              <w:rPr>
                <w:sz w:val="18"/>
                <w:szCs w:val="18"/>
              </w:rPr>
              <w:t>15 лет – 8</w:t>
            </w:r>
          </w:p>
          <w:p w:rsidR="00B63163" w:rsidRPr="005F77F2" w:rsidRDefault="00141D37" w:rsidP="00B429E4">
            <w:pPr>
              <w:rPr>
                <w:sz w:val="18"/>
                <w:szCs w:val="18"/>
              </w:rPr>
            </w:pPr>
            <w:r w:rsidRPr="005F77F2">
              <w:rPr>
                <w:sz w:val="18"/>
                <w:szCs w:val="18"/>
              </w:rPr>
              <w:t>16 лет -2</w:t>
            </w:r>
          </w:p>
          <w:p w:rsidR="00B63163" w:rsidRPr="005F77F2" w:rsidRDefault="00B63163" w:rsidP="00B429E4">
            <w:pPr>
              <w:rPr>
                <w:sz w:val="18"/>
                <w:szCs w:val="18"/>
              </w:rPr>
            </w:pPr>
            <w:r w:rsidRPr="005F77F2">
              <w:rPr>
                <w:sz w:val="18"/>
                <w:szCs w:val="18"/>
              </w:rPr>
              <w:t>17 лет -</w:t>
            </w:r>
            <w:r w:rsidR="00141D37" w:rsidRPr="005F77F2"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6A4595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Врач-педиатр :</w:t>
            </w:r>
            <w:r w:rsidR="005F77F2">
              <w:rPr>
                <w:sz w:val="18"/>
                <w:szCs w:val="18"/>
              </w:rPr>
              <w:t>Сидорова О.Г. 45</w:t>
            </w:r>
          </w:p>
          <w:p w:rsidR="00B63163" w:rsidRPr="006A4595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Врач-невролог: </w:t>
            </w:r>
            <w:r w:rsidR="005F77F2">
              <w:rPr>
                <w:sz w:val="18"/>
                <w:szCs w:val="18"/>
              </w:rPr>
              <w:t>Кирсанова А.И.-45</w:t>
            </w:r>
          </w:p>
          <w:p w:rsidR="00B63163" w:rsidRPr="006A4595" w:rsidRDefault="00B63163" w:rsidP="00B429E4">
            <w:pPr>
              <w:rPr>
                <w:sz w:val="18"/>
                <w:szCs w:val="18"/>
              </w:rPr>
            </w:pPr>
            <w:r w:rsidRPr="006A4595">
              <w:rPr>
                <w:sz w:val="18"/>
                <w:szCs w:val="18"/>
              </w:rPr>
              <w:t>Вра</w:t>
            </w:r>
            <w:r>
              <w:rPr>
                <w:sz w:val="18"/>
                <w:szCs w:val="18"/>
              </w:rPr>
              <w:t xml:space="preserve">ч-офтальмолог: </w:t>
            </w:r>
            <w:r w:rsidR="005F77F2">
              <w:rPr>
                <w:sz w:val="18"/>
                <w:szCs w:val="18"/>
              </w:rPr>
              <w:t>Рыбчич Р.Я.. -45</w:t>
            </w:r>
          </w:p>
          <w:p w:rsidR="00B63163" w:rsidRPr="006A4595" w:rsidRDefault="00B63163" w:rsidP="00B429E4">
            <w:pPr>
              <w:rPr>
                <w:sz w:val="18"/>
                <w:szCs w:val="18"/>
              </w:rPr>
            </w:pPr>
            <w:r w:rsidRPr="006A4595">
              <w:rPr>
                <w:sz w:val="18"/>
                <w:szCs w:val="18"/>
              </w:rPr>
              <w:lastRenderedPageBreak/>
              <w:t xml:space="preserve">Врач-детский хирург:  </w:t>
            </w:r>
            <w:r w:rsidR="005F77F2">
              <w:rPr>
                <w:sz w:val="18"/>
                <w:szCs w:val="18"/>
              </w:rPr>
              <w:t>Ахмедов Э.Х.-45</w:t>
            </w:r>
            <w:r>
              <w:rPr>
                <w:sz w:val="18"/>
                <w:szCs w:val="18"/>
              </w:rPr>
              <w:t>.</w:t>
            </w:r>
          </w:p>
          <w:p w:rsidR="00B63163" w:rsidRPr="006A4595" w:rsidRDefault="00B63163" w:rsidP="00B429E4">
            <w:pPr>
              <w:rPr>
                <w:sz w:val="18"/>
                <w:szCs w:val="18"/>
              </w:rPr>
            </w:pPr>
            <w:r w:rsidRPr="006A4595">
              <w:rPr>
                <w:sz w:val="18"/>
                <w:szCs w:val="18"/>
              </w:rPr>
              <w:t>Врач-отоларинголог :</w:t>
            </w:r>
            <w:r w:rsidR="005F77F2">
              <w:rPr>
                <w:sz w:val="18"/>
                <w:szCs w:val="18"/>
              </w:rPr>
              <w:t>Салкина Л.Н.. -45</w:t>
            </w:r>
          </w:p>
          <w:p w:rsidR="00B63163" w:rsidRPr="006A4595" w:rsidRDefault="00B63163" w:rsidP="00B429E4">
            <w:pPr>
              <w:rPr>
                <w:sz w:val="18"/>
                <w:szCs w:val="18"/>
              </w:rPr>
            </w:pPr>
            <w:r w:rsidRPr="006A4595">
              <w:rPr>
                <w:sz w:val="18"/>
                <w:szCs w:val="18"/>
              </w:rPr>
              <w:t>Врач-акушер-гинеколог :Азизова Г.А</w:t>
            </w:r>
            <w:r w:rsidRPr="001476D2">
              <w:rPr>
                <w:sz w:val="18"/>
                <w:szCs w:val="18"/>
              </w:rPr>
              <w:t>.-</w:t>
            </w:r>
            <w:r w:rsidR="001476D2" w:rsidRPr="001476D2">
              <w:rPr>
                <w:sz w:val="18"/>
                <w:szCs w:val="18"/>
              </w:rPr>
              <w:t>25</w:t>
            </w:r>
          </w:p>
          <w:p w:rsidR="00B63163" w:rsidRPr="006A4595" w:rsidRDefault="00B63163" w:rsidP="00B429E4">
            <w:pPr>
              <w:rPr>
                <w:sz w:val="18"/>
                <w:szCs w:val="18"/>
              </w:rPr>
            </w:pPr>
            <w:r w:rsidRPr="006A4595">
              <w:rPr>
                <w:sz w:val="18"/>
                <w:szCs w:val="18"/>
              </w:rPr>
              <w:t>Врач-тра</w:t>
            </w:r>
            <w:r>
              <w:rPr>
                <w:sz w:val="18"/>
                <w:szCs w:val="18"/>
              </w:rPr>
              <w:t xml:space="preserve">вматолог-ортопед:Ахмедов </w:t>
            </w:r>
            <w:r w:rsidR="005F77F2">
              <w:rPr>
                <w:sz w:val="18"/>
                <w:szCs w:val="18"/>
              </w:rPr>
              <w:t>Э.Х.-45</w:t>
            </w:r>
          </w:p>
          <w:p w:rsidR="00B63163" w:rsidRPr="006A4595" w:rsidRDefault="00B63163" w:rsidP="00B429E4">
            <w:pPr>
              <w:rPr>
                <w:sz w:val="18"/>
                <w:szCs w:val="18"/>
              </w:rPr>
            </w:pPr>
            <w:r w:rsidRPr="006A4595">
              <w:rPr>
                <w:sz w:val="18"/>
                <w:szCs w:val="18"/>
              </w:rPr>
              <w:t>Врач-психиатр детский(до возрас</w:t>
            </w:r>
            <w:r>
              <w:rPr>
                <w:sz w:val="18"/>
                <w:szCs w:val="18"/>
              </w:rPr>
              <w:t>та 14 лет):Пантелеева В.В.-3</w:t>
            </w:r>
            <w:r w:rsidR="005F77F2">
              <w:rPr>
                <w:sz w:val="18"/>
                <w:szCs w:val="18"/>
              </w:rPr>
              <w:t>0</w:t>
            </w:r>
          </w:p>
          <w:p w:rsidR="00B63163" w:rsidRPr="006A4595" w:rsidRDefault="00B63163" w:rsidP="00B429E4">
            <w:pPr>
              <w:rPr>
                <w:sz w:val="18"/>
                <w:szCs w:val="18"/>
              </w:rPr>
            </w:pPr>
            <w:r w:rsidRPr="006A4595">
              <w:rPr>
                <w:sz w:val="18"/>
                <w:szCs w:val="18"/>
              </w:rPr>
              <w:t>Врач детский уролог-андролог:Гапонова Н.В..-</w:t>
            </w:r>
            <w:r w:rsidR="001476D2" w:rsidRPr="001476D2">
              <w:rPr>
                <w:sz w:val="18"/>
                <w:szCs w:val="18"/>
              </w:rPr>
              <w:t>20</w:t>
            </w:r>
          </w:p>
          <w:p w:rsidR="00B63163" w:rsidRPr="006A4595" w:rsidRDefault="00B63163" w:rsidP="00B429E4">
            <w:pPr>
              <w:rPr>
                <w:sz w:val="18"/>
                <w:szCs w:val="18"/>
              </w:rPr>
            </w:pPr>
            <w:r w:rsidRPr="006A4595">
              <w:rPr>
                <w:sz w:val="18"/>
                <w:szCs w:val="18"/>
              </w:rPr>
              <w:t>Врач стомато</w:t>
            </w:r>
            <w:r w:rsidR="005F77F2">
              <w:rPr>
                <w:sz w:val="18"/>
                <w:szCs w:val="18"/>
              </w:rPr>
              <w:t>лог детский: Дебердеева Р.Р. -45</w:t>
            </w:r>
          </w:p>
          <w:p w:rsidR="00B63163" w:rsidRPr="006A4595" w:rsidRDefault="00B63163" w:rsidP="00B429E4">
            <w:pPr>
              <w:rPr>
                <w:sz w:val="18"/>
                <w:szCs w:val="18"/>
              </w:rPr>
            </w:pPr>
            <w:r w:rsidRPr="006A4595">
              <w:rPr>
                <w:sz w:val="18"/>
                <w:szCs w:val="18"/>
              </w:rPr>
              <w:t>Врач-детский</w:t>
            </w:r>
            <w:r w:rsidR="000F3917">
              <w:rPr>
                <w:sz w:val="18"/>
                <w:szCs w:val="18"/>
              </w:rPr>
              <w:t xml:space="preserve"> эндокринолог</w:t>
            </w:r>
            <w:r>
              <w:rPr>
                <w:sz w:val="18"/>
                <w:szCs w:val="18"/>
              </w:rPr>
              <w:t xml:space="preserve"> </w:t>
            </w:r>
            <w:r w:rsidR="005F77F2">
              <w:rPr>
                <w:sz w:val="18"/>
                <w:szCs w:val="18"/>
              </w:rPr>
              <w:t>Трефилова О.А..-44</w:t>
            </w:r>
          </w:p>
          <w:p w:rsidR="00B63163" w:rsidRPr="006A4595" w:rsidRDefault="00B63163" w:rsidP="00B429E4">
            <w:pPr>
              <w:rPr>
                <w:sz w:val="18"/>
                <w:szCs w:val="18"/>
              </w:rPr>
            </w:pPr>
            <w:r w:rsidRPr="006A4595">
              <w:rPr>
                <w:sz w:val="18"/>
                <w:szCs w:val="18"/>
              </w:rPr>
              <w:t>Врач-психиатр подростковый (с</w:t>
            </w:r>
            <w:r>
              <w:rPr>
                <w:sz w:val="18"/>
                <w:szCs w:val="18"/>
              </w:rPr>
              <w:t xml:space="preserve"> </w:t>
            </w:r>
            <w:r w:rsidRPr="006A4595">
              <w:rPr>
                <w:sz w:val="18"/>
                <w:szCs w:val="18"/>
              </w:rPr>
              <w:t>возраста 14 лет)Пантелеева В.В.-1</w:t>
            </w:r>
            <w:r w:rsidR="005F77F2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6A4595" w:rsidRDefault="00B63163" w:rsidP="00B429E4">
            <w:pPr>
              <w:rPr>
                <w:sz w:val="18"/>
                <w:szCs w:val="18"/>
              </w:rPr>
            </w:pPr>
            <w:r w:rsidRPr="006A4595">
              <w:rPr>
                <w:sz w:val="18"/>
                <w:szCs w:val="18"/>
              </w:rPr>
              <w:lastRenderedPageBreak/>
              <w:t>Клинический анал</w:t>
            </w:r>
            <w:r w:rsidR="005F77F2">
              <w:rPr>
                <w:sz w:val="18"/>
                <w:szCs w:val="18"/>
              </w:rPr>
              <w:t>из крови –45</w:t>
            </w:r>
          </w:p>
          <w:p w:rsidR="00B63163" w:rsidRPr="006A4595" w:rsidRDefault="005F77F2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Клинический анализ мочи –45</w:t>
            </w:r>
          </w:p>
          <w:p w:rsidR="00B63163" w:rsidRPr="006A4595" w:rsidRDefault="00B63163" w:rsidP="00B429E4">
            <w:pPr>
              <w:rPr>
                <w:sz w:val="18"/>
                <w:szCs w:val="18"/>
              </w:rPr>
            </w:pPr>
            <w:r w:rsidRPr="006A4595">
              <w:rPr>
                <w:sz w:val="18"/>
                <w:szCs w:val="18"/>
              </w:rPr>
              <w:t xml:space="preserve">Уровень глюкоза в крови - </w:t>
            </w:r>
            <w:r>
              <w:rPr>
                <w:sz w:val="18"/>
                <w:szCs w:val="18"/>
              </w:rPr>
              <w:t>4</w:t>
            </w:r>
            <w:r w:rsidR="005F77F2"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6A4595" w:rsidRDefault="005F77F2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Электрокардиография-45</w:t>
            </w:r>
          </w:p>
          <w:p w:rsidR="00B63163" w:rsidRPr="006A4595" w:rsidRDefault="00B63163" w:rsidP="00B429E4">
            <w:pPr>
              <w:rPr>
                <w:sz w:val="18"/>
                <w:szCs w:val="18"/>
              </w:rPr>
            </w:pPr>
            <w:r w:rsidRPr="006A4595">
              <w:rPr>
                <w:sz w:val="18"/>
                <w:szCs w:val="18"/>
              </w:rPr>
              <w:t>Флюр</w:t>
            </w:r>
            <w:r w:rsidR="005F77F2">
              <w:rPr>
                <w:sz w:val="18"/>
                <w:szCs w:val="18"/>
              </w:rPr>
              <w:t>ография (с возраста 15 лет) - 15</w:t>
            </w:r>
          </w:p>
          <w:p w:rsidR="00B63163" w:rsidRPr="006A4595" w:rsidRDefault="00B63163" w:rsidP="00B429E4">
            <w:pPr>
              <w:rPr>
                <w:sz w:val="18"/>
                <w:szCs w:val="18"/>
              </w:rPr>
            </w:pPr>
            <w:r w:rsidRPr="006A4595">
              <w:rPr>
                <w:sz w:val="18"/>
                <w:szCs w:val="18"/>
              </w:rPr>
              <w:t>УЗИ о</w:t>
            </w:r>
            <w:r w:rsidR="005F77F2">
              <w:rPr>
                <w:sz w:val="18"/>
                <w:szCs w:val="18"/>
              </w:rPr>
              <w:t>рганов брюшной полости,сердца-45</w:t>
            </w:r>
          </w:p>
          <w:p w:rsidR="00B63163" w:rsidRPr="006A4595" w:rsidRDefault="005F77F2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УЗИ щитовидной железы - 44</w:t>
            </w:r>
          </w:p>
          <w:p w:rsidR="00B63163" w:rsidRPr="006A4595" w:rsidRDefault="00B63163" w:rsidP="00B429E4">
            <w:pPr>
              <w:rPr>
                <w:sz w:val="18"/>
                <w:szCs w:val="18"/>
              </w:rPr>
            </w:pPr>
            <w:r w:rsidRPr="006A4595">
              <w:rPr>
                <w:sz w:val="18"/>
                <w:szCs w:val="18"/>
              </w:rPr>
              <w:t>УЗИ органов репродуктивной сферы -4</w:t>
            </w:r>
            <w:r w:rsidR="005F77F2">
              <w:rPr>
                <w:sz w:val="18"/>
                <w:szCs w:val="18"/>
              </w:rPr>
              <w:t>4</w:t>
            </w:r>
          </w:p>
        </w:tc>
      </w:tr>
      <w:tr w:rsidR="00B63163" w:rsidRPr="00A264AA" w:rsidTr="000F391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4B1DD7" w:rsidRDefault="00780F1E" w:rsidP="00B429E4">
            <w:pPr>
              <w:rPr>
                <w:sz w:val="18"/>
                <w:szCs w:val="18"/>
              </w:rPr>
            </w:pPr>
            <w:r w:rsidRPr="004B1DD7">
              <w:rPr>
                <w:sz w:val="18"/>
                <w:szCs w:val="18"/>
              </w:rPr>
              <w:t>22.02.2025</w:t>
            </w: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780F1E" w:rsidP="00B429E4">
            <w:pPr>
              <w:rPr>
                <w:sz w:val="18"/>
                <w:szCs w:val="18"/>
                <w:highlight w:val="yellow"/>
              </w:rPr>
            </w:pPr>
            <w:r w:rsidRPr="0018210E">
              <w:rPr>
                <w:sz w:val="18"/>
                <w:szCs w:val="18"/>
              </w:rPr>
              <w:t>01.02</w:t>
            </w:r>
            <w:r w:rsidR="00B63163" w:rsidRPr="0018210E">
              <w:rPr>
                <w:sz w:val="18"/>
                <w:szCs w:val="18"/>
              </w:rPr>
              <w:t>.202</w:t>
            </w:r>
            <w:r w:rsidRPr="0018210E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4B1DD7" w:rsidRDefault="00B63163" w:rsidP="00B429E4">
            <w:pPr>
              <w:rPr>
                <w:sz w:val="18"/>
                <w:szCs w:val="18"/>
              </w:rPr>
            </w:pPr>
            <w:r w:rsidRPr="004B1DD7">
              <w:rPr>
                <w:sz w:val="18"/>
                <w:szCs w:val="18"/>
              </w:rPr>
              <w:t>Детская поликлиника №4</w:t>
            </w:r>
          </w:p>
          <w:p w:rsidR="00B63163" w:rsidRPr="004B1DD7" w:rsidRDefault="00B63163" w:rsidP="00B429E4">
            <w:pPr>
              <w:rPr>
                <w:sz w:val="18"/>
                <w:szCs w:val="18"/>
              </w:rPr>
            </w:pPr>
            <w:r w:rsidRPr="004B1DD7">
              <w:rPr>
                <w:sz w:val="18"/>
                <w:szCs w:val="18"/>
              </w:rPr>
              <w:t xml:space="preserve"> (г. Пенза, ул. Фабричная,9а)</w:t>
            </w: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</w:p>
          <w:p w:rsidR="00B63163" w:rsidRPr="0018210E" w:rsidRDefault="00B63163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Детская поликлиника №4,</w:t>
            </w:r>
          </w:p>
          <w:p w:rsidR="00B63163" w:rsidRPr="00780F1E" w:rsidRDefault="00B63163" w:rsidP="00B429E4">
            <w:pPr>
              <w:rPr>
                <w:sz w:val="18"/>
                <w:szCs w:val="18"/>
                <w:highlight w:val="yellow"/>
              </w:rPr>
            </w:pPr>
            <w:r w:rsidRPr="0018210E">
              <w:rPr>
                <w:sz w:val="18"/>
                <w:szCs w:val="18"/>
              </w:rPr>
              <w:t xml:space="preserve"> филиал (г.Пенза, ул. Светлая,1)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4B1DD7" w:rsidRDefault="004B1DD7" w:rsidP="00B429E4">
            <w:pPr>
              <w:rPr>
                <w:sz w:val="18"/>
                <w:szCs w:val="18"/>
              </w:rPr>
            </w:pPr>
            <w:r w:rsidRPr="004B1DD7">
              <w:rPr>
                <w:sz w:val="18"/>
                <w:szCs w:val="18"/>
              </w:rPr>
              <w:t>46</w:t>
            </w:r>
          </w:p>
          <w:p w:rsidR="00A923C2" w:rsidRPr="004B1DD7" w:rsidRDefault="00A923C2" w:rsidP="00B429E4">
            <w:pPr>
              <w:rPr>
                <w:sz w:val="18"/>
                <w:szCs w:val="18"/>
              </w:rPr>
            </w:pPr>
            <w:r w:rsidRPr="004B1DD7">
              <w:rPr>
                <w:sz w:val="18"/>
                <w:szCs w:val="18"/>
              </w:rPr>
              <w:t>2 года - 1</w:t>
            </w:r>
          </w:p>
          <w:p w:rsidR="00B63163" w:rsidRPr="004B1DD7" w:rsidRDefault="00A923C2" w:rsidP="00B429E4">
            <w:pPr>
              <w:rPr>
                <w:sz w:val="18"/>
                <w:szCs w:val="18"/>
              </w:rPr>
            </w:pPr>
            <w:r w:rsidRPr="004B1DD7">
              <w:rPr>
                <w:sz w:val="18"/>
                <w:szCs w:val="18"/>
              </w:rPr>
              <w:t>6 лет- 1</w:t>
            </w:r>
          </w:p>
          <w:p w:rsidR="00B63163" w:rsidRPr="004B1DD7" w:rsidRDefault="00A923C2" w:rsidP="00B429E4">
            <w:pPr>
              <w:rPr>
                <w:sz w:val="18"/>
                <w:szCs w:val="18"/>
              </w:rPr>
            </w:pPr>
            <w:r w:rsidRPr="004B1DD7">
              <w:rPr>
                <w:sz w:val="18"/>
                <w:szCs w:val="18"/>
              </w:rPr>
              <w:t>8 лет -2</w:t>
            </w:r>
          </w:p>
          <w:p w:rsidR="00B63163" w:rsidRPr="004B1DD7" w:rsidRDefault="00A923C2" w:rsidP="00B429E4">
            <w:pPr>
              <w:rPr>
                <w:sz w:val="18"/>
                <w:szCs w:val="18"/>
              </w:rPr>
            </w:pPr>
            <w:r w:rsidRPr="004B1DD7">
              <w:rPr>
                <w:sz w:val="18"/>
                <w:szCs w:val="18"/>
              </w:rPr>
              <w:t>9 лет -4</w:t>
            </w:r>
          </w:p>
          <w:p w:rsidR="00B63163" w:rsidRPr="004B1DD7" w:rsidRDefault="00B63163" w:rsidP="00B429E4">
            <w:pPr>
              <w:rPr>
                <w:sz w:val="18"/>
                <w:szCs w:val="18"/>
              </w:rPr>
            </w:pPr>
            <w:r w:rsidRPr="004B1DD7">
              <w:rPr>
                <w:sz w:val="18"/>
                <w:szCs w:val="18"/>
              </w:rPr>
              <w:t>10 лет-2</w:t>
            </w:r>
          </w:p>
          <w:p w:rsidR="00B63163" w:rsidRPr="004B1DD7" w:rsidRDefault="004B1DD7" w:rsidP="00B429E4">
            <w:pPr>
              <w:rPr>
                <w:sz w:val="18"/>
                <w:szCs w:val="18"/>
              </w:rPr>
            </w:pPr>
            <w:r w:rsidRPr="004B1DD7">
              <w:rPr>
                <w:sz w:val="18"/>
                <w:szCs w:val="18"/>
              </w:rPr>
              <w:t>11 лет -6</w:t>
            </w:r>
          </w:p>
          <w:p w:rsidR="00B63163" w:rsidRPr="004B1DD7" w:rsidRDefault="00A923C2" w:rsidP="00B429E4">
            <w:pPr>
              <w:rPr>
                <w:sz w:val="18"/>
                <w:szCs w:val="18"/>
              </w:rPr>
            </w:pPr>
            <w:r w:rsidRPr="004B1DD7">
              <w:rPr>
                <w:sz w:val="18"/>
                <w:szCs w:val="18"/>
              </w:rPr>
              <w:t>12 лет -3</w:t>
            </w:r>
          </w:p>
          <w:p w:rsidR="00B63163" w:rsidRPr="004B1DD7" w:rsidRDefault="00B63163" w:rsidP="00B429E4">
            <w:pPr>
              <w:rPr>
                <w:sz w:val="18"/>
                <w:szCs w:val="18"/>
              </w:rPr>
            </w:pPr>
            <w:r w:rsidRPr="004B1DD7">
              <w:rPr>
                <w:sz w:val="18"/>
                <w:szCs w:val="18"/>
              </w:rPr>
              <w:t>13 лет – 6</w:t>
            </w:r>
          </w:p>
          <w:p w:rsidR="00B63163" w:rsidRPr="004B1DD7" w:rsidRDefault="004B1DD7" w:rsidP="00B429E4">
            <w:pPr>
              <w:rPr>
                <w:sz w:val="18"/>
                <w:szCs w:val="18"/>
              </w:rPr>
            </w:pPr>
            <w:r w:rsidRPr="004B1DD7">
              <w:rPr>
                <w:sz w:val="18"/>
                <w:szCs w:val="18"/>
              </w:rPr>
              <w:t>14 лет -9</w:t>
            </w:r>
          </w:p>
          <w:p w:rsidR="00B63163" w:rsidRPr="004B1DD7" w:rsidRDefault="004B1DD7" w:rsidP="00B429E4">
            <w:pPr>
              <w:rPr>
                <w:sz w:val="18"/>
                <w:szCs w:val="18"/>
              </w:rPr>
            </w:pPr>
            <w:r w:rsidRPr="004B1DD7">
              <w:rPr>
                <w:sz w:val="18"/>
                <w:szCs w:val="18"/>
              </w:rPr>
              <w:t>15 лет -3</w:t>
            </w:r>
          </w:p>
          <w:p w:rsidR="00B63163" w:rsidRPr="004B1DD7" w:rsidRDefault="00B63163" w:rsidP="00B429E4">
            <w:pPr>
              <w:rPr>
                <w:sz w:val="18"/>
                <w:szCs w:val="18"/>
              </w:rPr>
            </w:pPr>
            <w:r w:rsidRPr="004B1DD7">
              <w:rPr>
                <w:sz w:val="18"/>
                <w:szCs w:val="18"/>
              </w:rPr>
              <w:t>16 лет -4</w:t>
            </w:r>
          </w:p>
          <w:p w:rsidR="00B63163" w:rsidRPr="00EA05B8" w:rsidRDefault="00A923C2" w:rsidP="00B429E4">
            <w:pPr>
              <w:rPr>
                <w:sz w:val="18"/>
                <w:szCs w:val="18"/>
              </w:rPr>
            </w:pPr>
            <w:r w:rsidRPr="004B1DD7">
              <w:rPr>
                <w:sz w:val="18"/>
                <w:szCs w:val="18"/>
              </w:rPr>
              <w:t>17 лет -5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18210E" w:rsidRDefault="005E2056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54</w:t>
            </w:r>
          </w:p>
          <w:p w:rsidR="005E2056" w:rsidRPr="0018210E" w:rsidRDefault="005E2056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3 года – 3</w:t>
            </w:r>
          </w:p>
          <w:p w:rsidR="005E2056" w:rsidRPr="0018210E" w:rsidRDefault="005E2056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4 года - 1</w:t>
            </w:r>
          </w:p>
          <w:p w:rsidR="00B63163" w:rsidRPr="0018210E" w:rsidRDefault="00B63163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5 лет -1</w:t>
            </w:r>
          </w:p>
          <w:p w:rsidR="00B63163" w:rsidRPr="0018210E" w:rsidRDefault="00B63163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6 лет -1</w:t>
            </w:r>
          </w:p>
          <w:p w:rsidR="00B63163" w:rsidRPr="0018210E" w:rsidRDefault="005E2056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7 лет -1</w:t>
            </w:r>
          </w:p>
          <w:p w:rsidR="00B63163" w:rsidRPr="0018210E" w:rsidRDefault="005E2056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8</w:t>
            </w:r>
            <w:r w:rsidR="00B63163" w:rsidRPr="0018210E">
              <w:rPr>
                <w:sz w:val="18"/>
                <w:szCs w:val="18"/>
              </w:rPr>
              <w:t xml:space="preserve"> лет -4</w:t>
            </w:r>
          </w:p>
          <w:p w:rsidR="005E2056" w:rsidRPr="0018210E" w:rsidRDefault="005E2056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9 лет - 2</w:t>
            </w:r>
          </w:p>
          <w:p w:rsidR="00B63163" w:rsidRPr="0018210E" w:rsidRDefault="00255F91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10 лет -4</w:t>
            </w:r>
          </w:p>
          <w:p w:rsidR="00B63163" w:rsidRPr="0018210E" w:rsidRDefault="00255F91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11 лет -6</w:t>
            </w:r>
          </w:p>
          <w:p w:rsidR="00B63163" w:rsidRPr="0018210E" w:rsidRDefault="00255F91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12 лет -12</w:t>
            </w:r>
          </w:p>
          <w:p w:rsidR="00B63163" w:rsidRPr="0018210E" w:rsidRDefault="00255F91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13 лет -6</w:t>
            </w:r>
          </w:p>
          <w:p w:rsidR="00B63163" w:rsidRPr="0018210E" w:rsidRDefault="00255F91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14 лет -1</w:t>
            </w:r>
          </w:p>
          <w:p w:rsidR="00B63163" w:rsidRPr="0018210E" w:rsidRDefault="00255F91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15 лет -7</w:t>
            </w:r>
          </w:p>
          <w:p w:rsidR="00B63163" w:rsidRPr="0018210E" w:rsidRDefault="00255F91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16 лет -2</w:t>
            </w:r>
          </w:p>
          <w:p w:rsidR="00B63163" w:rsidRPr="00EA05B8" w:rsidRDefault="00255F91" w:rsidP="00B429E4">
            <w:pPr>
              <w:rPr>
                <w:sz w:val="18"/>
                <w:szCs w:val="18"/>
              </w:rPr>
            </w:pPr>
            <w:r w:rsidRPr="0018210E">
              <w:rPr>
                <w:sz w:val="18"/>
                <w:szCs w:val="18"/>
              </w:rPr>
              <w:t>17 лет -3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</w:t>
            </w:r>
            <w:r>
              <w:rPr>
                <w:sz w:val="18"/>
                <w:szCs w:val="18"/>
              </w:rPr>
              <w:t>-педиатр :Дмитриевская Л.И..– 46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Врач-невролог:Усова Н.Г.-46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</w:t>
            </w:r>
            <w:r>
              <w:rPr>
                <w:sz w:val="18"/>
                <w:szCs w:val="18"/>
              </w:rPr>
              <w:t>-офтальмолог:</w:t>
            </w:r>
            <w:r w:rsidR="00C340AE">
              <w:rPr>
                <w:sz w:val="18"/>
                <w:szCs w:val="18"/>
              </w:rPr>
              <w:t>Князькина Е.А.</w:t>
            </w:r>
            <w:r>
              <w:rPr>
                <w:sz w:val="18"/>
                <w:szCs w:val="18"/>
              </w:rPr>
              <w:t xml:space="preserve"> -46</w:t>
            </w:r>
          </w:p>
          <w:p w:rsidR="00B63163" w:rsidRPr="00EA05B8" w:rsidRDefault="00C340AE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хирург: Но</w:t>
            </w:r>
            <w:r w:rsidR="00B63163" w:rsidRPr="00EA05B8">
              <w:rPr>
                <w:sz w:val="18"/>
                <w:szCs w:val="18"/>
              </w:rPr>
              <w:t>зиров</w:t>
            </w:r>
            <w:r w:rsidR="00B63163">
              <w:rPr>
                <w:sz w:val="18"/>
                <w:szCs w:val="18"/>
              </w:rPr>
              <w:t xml:space="preserve"> Ф.Э -46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</w:t>
            </w:r>
            <w:r>
              <w:rPr>
                <w:sz w:val="18"/>
                <w:szCs w:val="18"/>
              </w:rPr>
              <w:t xml:space="preserve">отоларинголог: </w:t>
            </w:r>
            <w:r w:rsidR="00C340AE">
              <w:rPr>
                <w:sz w:val="18"/>
                <w:szCs w:val="18"/>
              </w:rPr>
              <w:t>Жаркова Г.Ф.</w:t>
            </w:r>
            <w:r>
              <w:rPr>
                <w:sz w:val="18"/>
                <w:szCs w:val="18"/>
              </w:rPr>
              <w:t>-46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Врач-акушер-гинеколог:</w:t>
            </w:r>
            <w:r w:rsidR="00C340AE">
              <w:rPr>
                <w:sz w:val="18"/>
                <w:szCs w:val="18"/>
              </w:rPr>
              <w:t>Мороз Е.В</w:t>
            </w:r>
            <w:r w:rsidR="00C340AE" w:rsidRPr="00EA0555">
              <w:rPr>
                <w:sz w:val="18"/>
                <w:szCs w:val="18"/>
              </w:rPr>
              <w:t>.</w:t>
            </w:r>
            <w:r w:rsidRPr="00EA0555">
              <w:rPr>
                <w:sz w:val="18"/>
                <w:szCs w:val="18"/>
              </w:rPr>
              <w:t>.-</w:t>
            </w:r>
            <w:r w:rsidR="00EA0555" w:rsidRPr="00EA0555">
              <w:rPr>
                <w:sz w:val="18"/>
                <w:szCs w:val="18"/>
              </w:rPr>
              <w:t>22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Врач-травматолог-ортопед:Ахмедов Э.Х.-</w:t>
            </w:r>
            <w:r>
              <w:rPr>
                <w:sz w:val="18"/>
                <w:szCs w:val="18"/>
              </w:rPr>
              <w:t>46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573D31">
              <w:rPr>
                <w:sz w:val="18"/>
                <w:szCs w:val="18"/>
              </w:rPr>
              <w:t>Врач-психиатр детский(до воз</w:t>
            </w:r>
            <w:r w:rsidR="00C340AE" w:rsidRPr="00573D31">
              <w:rPr>
                <w:sz w:val="18"/>
                <w:szCs w:val="18"/>
              </w:rPr>
              <w:t>раста 14 лет):Пантелеева В.В.-34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 детский уролог-андролог </w:t>
            </w:r>
            <w:r w:rsidR="00C340AE">
              <w:rPr>
                <w:sz w:val="18"/>
                <w:szCs w:val="18"/>
              </w:rPr>
              <w:t>Ахмедов Э.Х. -</w:t>
            </w:r>
            <w:r w:rsidR="00EA0555" w:rsidRPr="00EA0555">
              <w:rPr>
                <w:sz w:val="18"/>
                <w:szCs w:val="18"/>
              </w:rPr>
              <w:t>24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 стоматолог де</w:t>
            </w:r>
            <w:r>
              <w:rPr>
                <w:sz w:val="18"/>
                <w:szCs w:val="18"/>
              </w:rPr>
              <w:t>тский: Дебердеева Р.Р. –46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Врач-детский эндокринолог (с</w:t>
            </w:r>
            <w:r w:rsidR="00C340AE">
              <w:rPr>
                <w:sz w:val="18"/>
                <w:szCs w:val="18"/>
              </w:rPr>
              <w:t xml:space="preserve"> возраста 5 лет) Ахмедова Е.Г.-45</w:t>
            </w:r>
          </w:p>
          <w:p w:rsidR="00B63163" w:rsidRPr="00EA05B8" w:rsidRDefault="00C340AE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Врач-психиатр подростковый </w:t>
            </w:r>
            <w:r w:rsidR="00B63163" w:rsidRPr="00EA05B8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</w:t>
            </w:r>
            <w:r w:rsidR="00B63163" w:rsidRPr="00EA05B8">
              <w:rPr>
                <w:sz w:val="18"/>
                <w:szCs w:val="18"/>
              </w:rPr>
              <w:t>во</w:t>
            </w:r>
            <w:r>
              <w:rPr>
                <w:sz w:val="18"/>
                <w:szCs w:val="18"/>
              </w:rPr>
              <w:t>зраста 14 лет по заявке из ГБУЗ «ОПБ им. К.Р. Евграфова- 12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18210E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 :Левчук А.Ю.- 54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Врач-невролог:</w:t>
            </w:r>
            <w:r w:rsidR="0018210E">
              <w:rPr>
                <w:sz w:val="18"/>
                <w:szCs w:val="18"/>
              </w:rPr>
              <w:t>Шурупова М.С. -54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</w:t>
            </w:r>
            <w:r w:rsidR="0018210E">
              <w:rPr>
                <w:sz w:val="18"/>
                <w:szCs w:val="18"/>
              </w:rPr>
              <w:t>-офтальмолог:Тюренкова Н.А.. -54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</w:t>
            </w:r>
            <w:r w:rsidR="0018210E">
              <w:rPr>
                <w:sz w:val="18"/>
                <w:szCs w:val="18"/>
              </w:rPr>
              <w:t>-детский хирург: Назиров Ф.Э -54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</w:t>
            </w:r>
            <w:r>
              <w:rPr>
                <w:sz w:val="18"/>
                <w:szCs w:val="18"/>
              </w:rPr>
              <w:t xml:space="preserve">отоларинголог: </w:t>
            </w:r>
            <w:r w:rsidR="0018210E">
              <w:rPr>
                <w:sz w:val="18"/>
                <w:szCs w:val="18"/>
              </w:rPr>
              <w:t>Жаркова Г.Ф.-54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87496">
              <w:rPr>
                <w:sz w:val="18"/>
                <w:szCs w:val="18"/>
              </w:rPr>
              <w:t>Врач-акушер-гинеколог Азизова Г.А..-25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Врач-травматолог-ортопед Ахмедов Э.Х.-</w:t>
            </w:r>
            <w:r w:rsidR="0018210E">
              <w:rPr>
                <w:sz w:val="18"/>
                <w:szCs w:val="18"/>
              </w:rPr>
              <w:t>54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Врач-психиатр детский(до возр</w:t>
            </w:r>
            <w:r>
              <w:rPr>
                <w:sz w:val="18"/>
                <w:szCs w:val="18"/>
              </w:rPr>
              <w:t xml:space="preserve">аста 14 лет): </w:t>
            </w:r>
            <w:r w:rsidR="0018210E">
              <w:rPr>
                <w:sz w:val="18"/>
                <w:szCs w:val="18"/>
              </w:rPr>
              <w:t>Егорова М.Н..- 42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87496">
              <w:rPr>
                <w:sz w:val="18"/>
                <w:szCs w:val="18"/>
              </w:rPr>
              <w:t xml:space="preserve">Врач детский уролог-андролог </w:t>
            </w:r>
            <w:r w:rsidR="00E87496" w:rsidRPr="00E87496">
              <w:rPr>
                <w:sz w:val="18"/>
                <w:szCs w:val="18"/>
              </w:rPr>
              <w:t>Гапонова Н.В.-29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 стоматолог детский: Дебердеева Р.Р. –</w:t>
            </w:r>
            <w:r w:rsidR="0018210E">
              <w:rPr>
                <w:sz w:val="18"/>
                <w:szCs w:val="18"/>
              </w:rPr>
              <w:t>54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Врач-детский эндокринолог (с в</w:t>
            </w:r>
            <w:r>
              <w:rPr>
                <w:sz w:val="18"/>
                <w:szCs w:val="18"/>
              </w:rPr>
              <w:t>озраста 5 лет)- Ахмедова Е.Г.-51</w:t>
            </w:r>
          </w:p>
          <w:p w:rsidR="00B63163" w:rsidRPr="00EA05B8" w:rsidRDefault="00E87496" w:rsidP="00B429E4">
            <w:pPr>
              <w:rPr>
                <w:sz w:val="18"/>
                <w:szCs w:val="18"/>
              </w:rPr>
            </w:pPr>
            <w:r w:rsidRPr="00E87496">
              <w:rPr>
                <w:sz w:val="18"/>
                <w:szCs w:val="18"/>
              </w:rPr>
              <w:t xml:space="preserve">Врач-психиатр подростковый </w:t>
            </w:r>
            <w:r w:rsidR="00B63163" w:rsidRPr="00E87496">
              <w:rPr>
                <w:sz w:val="18"/>
                <w:szCs w:val="18"/>
              </w:rPr>
              <w:t>с</w:t>
            </w:r>
            <w:r w:rsidRPr="00E87496">
              <w:rPr>
                <w:sz w:val="18"/>
                <w:szCs w:val="18"/>
              </w:rPr>
              <w:t xml:space="preserve"> </w:t>
            </w:r>
            <w:r w:rsidR="00B63163" w:rsidRPr="00E87496">
              <w:rPr>
                <w:sz w:val="18"/>
                <w:szCs w:val="18"/>
              </w:rPr>
              <w:t>возра</w:t>
            </w:r>
            <w:r w:rsidRPr="00E87496">
              <w:rPr>
                <w:sz w:val="18"/>
                <w:szCs w:val="18"/>
              </w:rPr>
              <w:t xml:space="preserve">ста 14 лет (по заявке из ГБУЗ «ОПБ им. К.Р. Евграфова </w:t>
            </w:r>
            <w:r w:rsidR="0018210E" w:rsidRPr="00E87496">
              <w:rPr>
                <w:sz w:val="18"/>
                <w:szCs w:val="18"/>
              </w:rPr>
              <w:t>-12</w:t>
            </w:r>
            <w:r w:rsidR="00B63163" w:rsidRPr="00E87496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Клинический анализ крови –46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Клинический анализ мочи –46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Уровень глюкоза в кров</w:t>
            </w:r>
            <w:r>
              <w:rPr>
                <w:sz w:val="18"/>
                <w:szCs w:val="18"/>
              </w:rPr>
              <w:t>и - 46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18210E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Клинический анализ крови –54</w:t>
            </w:r>
          </w:p>
          <w:p w:rsidR="00B63163" w:rsidRPr="00EA05B8" w:rsidRDefault="0018210E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Клинический анализ мочи –54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глюкоза в крови - 5</w:t>
            </w:r>
            <w:r w:rsidR="0018210E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Электрокардиография-46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Флюр</w:t>
            </w:r>
            <w:r>
              <w:rPr>
                <w:sz w:val="18"/>
                <w:szCs w:val="18"/>
              </w:rPr>
              <w:t>ография (с в</w:t>
            </w:r>
            <w:r w:rsidR="0034767C">
              <w:rPr>
                <w:sz w:val="18"/>
                <w:szCs w:val="18"/>
              </w:rPr>
              <w:t>озраста 15 лет) - 12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УЗИ о</w:t>
            </w:r>
            <w:r>
              <w:rPr>
                <w:sz w:val="18"/>
                <w:szCs w:val="18"/>
              </w:rPr>
              <w:t>рганов брюшной полости,сердца-46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УЗИ щитовидной железы - 44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УЗИ органов репродуктивн</w:t>
            </w:r>
            <w:r>
              <w:rPr>
                <w:sz w:val="18"/>
                <w:szCs w:val="18"/>
              </w:rPr>
              <w:t>ой сферы -44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18210E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Электрокардиография-54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Флю</w:t>
            </w:r>
            <w:r>
              <w:rPr>
                <w:sz w:val="18"/>
                <w:szCs w:val="18"/>
              </w:rPr>
              <w:t>р</w:t>
            </w:r>
            <w:r w:rsidR="0018210E">
              <w:rPr>
                <w:sz w:val="18"/>
                <w:szCs w:val="18"/>
              </w:rPr>
              <w:t>ография (с возраста 15 лет) - 12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УЗИ о</w:t>
            </w:r>
            <w:r w:rsidR="0018210E">
              <w:rPr>
                <w:sz w:val="18"/>
                <w:szCs w:val="18"/>
              </w:rPr>
              <w:t>рганов брюшной полости,сердца-54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УЗИ щитовидной железы - 49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УЗИ </w:t>
            </w:r>
            <w:r>
              <w:rPr>
                <w:sz w:val="18"/>
                <w:szCs w:val="18"/>
              </w:rPr>
              <w:t>органов репродуктивной сферы -49</w:t>
            </w:r>
          </w:p>
        </w:tc>
      </w:tr>
      <w:tr w:rsidR="00B63163" w:rsidRPr="00A264AA" w:rsidTr="00B429E4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EA05B8" w:rsidRDefault="00780F1E" w:rsidP="00B429E4">
            <w:pPr>
              <w:rPr>
                <w:sz w:val="18"/>
                <w:szCs w:val="18"/>
              </w:rPr>
            </w:pPr>
            <w:r w:rsidRPr="00266B50">
              <w:rPr>
                <w:sz w:val="18"/>
                <w:szCs w:val="18"/>
              </w:rPr>
              <w:t>18.01.2025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780F1E" w:rsidP="00B429E4">
            <w:pPr>
              <w:rPr>
                <w:sz w:val="18"/>
                <w:szCs w:val="18"/>
              </w:rPr>
            </w:pPr>
            <w:r w:rsidRPr="00503970">
              <w:rPr>
                <w:sz w:val="18"/>
                <w:szCs w:val="18"/>
              </w:rPr>
              <w:t>25.01.2025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780F1E" w:rsidP="00B429E4">
            <w:pPr>
              <w:rPr>
                <w:sz w:val="18"/>
                <w:szCs w:val="18"/>
              </w:rPr>
            </w:pPr>
            <w:r w:rsidRPr="00497D3D">
              <w:rPr>
                <w:sz w:val="18"/>
                <w:szCs w:val="18"/>
              </w:rPr>
              <w:t>08.02.2025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EA05B8" w:rsidRDefault="00B63163" w:rsidP="00B429E4">
            <w:pPr>
              <w:jc w:val="center"/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jc w:val="center"/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Детская поликлиника №6 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(г. Пенза, 1 пр. Рахманинова,12)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EA05B8" w:rsidRDefault="00266B5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B63163" w:rsidRDefault="00266B5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года-1</w:t>
            </w:r>
          </w:p>
          <w:p w:rsidR="00266B50" w:rsidRPr="00EA05B8" w:rsidRDefault="00266B5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лет-2</w:t>
            </w:r>
          </w:p>
          <w:p w:rsidR="00B63163" w:rsidRDefault="00266B5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лет – 2</w:t>
            </w:r>
          </w:p>
          <w:p w:rsidR="00B63163" w:rsidRDefault="00266B5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лет – 3</w:t>
            </w:r>
          </w:p>
          <w:p w:rsidR="00B63163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</w:t>
            </w:r>
            <w:r w:rsidR="00266B50">
              <w:rPr>
                <w:sz w:val="18"/>
                <w:szCs w:val="18"/>
              </w:rPr>
              <w:t>ет -2</w:t>
            </w:r>
          </w:p>
          <w:p w:rsidR="00B63163" w:rsidRDefault="00266B5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лет – 3</w:t>
            </w:r>
          </w:p>
          <w:p w:rsidR="00B63163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лет -8</w:t>
            </w:r>
          </w:p>
          <w:p w:rsidR="00B63163" w:rsidRDefault="00266B5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лет -6</w:t>
            </w:r>
          </w:p>
          <w:p w:rsidR="00B63163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 – 3</w:t>
            </w:r>
          </w:p>
          <w:p w:rsidR="00B63163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 -6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лет - 5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0F3917" w:rsidRDefault="000F3917" w:rsidP="00B429E4">
            <w:pPr>
              <w:rPr>
                <w:sz w:val="18"/>
                <w:szCs w:val="18"/>
              </w:rPr>
            </w:pPr>
          </w:p>
          <w:p w:rsidR="00B63163" w:rsidRDefault="00B429E4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B63163" w:rsidRDefault="0050397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года-1</w:t>
            </w:r>
          </w:p>
          <w:p w:rsidR="00B63163" w:rsidRDefault="0050397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года -1</w:t>
            </w:r>
          </w:p>
          <w:p w:rsidR="00B63163" w:rsidRDefault="0050397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 -2</w:t>
            </w:r>
          </w:p>
          <w:p w:rsidR="00B63163" w:rsidRDefault="0050397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лет -1</w:t>
            </w:r>
          </w:p>
          <w:p w:rsidR="00B63163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 -4</w:t>
            </w:r>
          </w:p>
          <w:p w:rsidR="00B63163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лет -4</w:t>
            </w:r>
          </w:p>
          <w:p w:rsidR="00B63163" w:rsidRDefault="0050397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лет -3</w:t>
            </w:r>
          </w:p>
          <w:p w:rsidR="00B63163" w:rsidRDefault="0050397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лет – 4</w:t>
            </w:r>
          </w:p>
          <w:p w:rsidR="00B63163" w:rsidRDefault="0050397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 -4</w:t>
            </w:r>
          </w:p>
          <w:p w:rsidR="00B63163" w:rsidRDefault="0050397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лет -2</w:t>
            </w:r>
          </w:p>
          <w:p w:rsidR="00B63163" w:rsidRDefault="0050397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лет -9</w:t>
            </w:r>
          </w:p>
          <w:p w:rsidR="00B63163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лет -4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Default="00497D3D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497D3D" w:rsidRPr="00EA05B8" w:rsidRDefault="00497D3D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года-2</w:t>
            </w:r>
          </w:p>
          <w:p w:rsidR="00B63163" w:rsidRDefault="00497D3D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лет -1</w:t>
            </w:r>
          </w:p>
          <w:p w:rsidR="00B63163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лет -1</w:t>
            </w:r>
          </w:p>
          <w:p w:rsidR="00B63163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лет -1</w:t>
            </w:r>
          </w:p>
          <w:p w:rsidR="00B63163" w:rsidRDefault="00497D3D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лет -2</w:t>
            </w:r>
          </w:p>
          <w:p w:rsidR="00B63163" w:rsidRDefault="00497D3D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 -5</w:t>
            </w:r>
          </w:p>
          <w:p w:rsidR="00B63163" w:rsidRDefault="00497D3D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 -11</w:t>
            </w:r>
          </w:p>
          <w:p w:rsidR="00B63163" w:rsidRPr="00EA05B8" w:rsidRDefault="00497D3D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лет-12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BE0C0A" w:rsidRDefault="00B63163" w:rsidP="00B429E4">
            <w:pPr>
              <w:rPr>
                <w:sz w:val="18"/>
                <w:szCs w:val="18"/>
              </w:rPr>
            </w:pPr>
            <w:r w:rsidRPr="00BE0C0A">
              <w:rPr>
                <w:sz w:val="18"/>
                <w:szCs w:val="18"/>
              </w:rPr>
              <w:t>В</w:t>
            </w:r>
            <w:r w:rsidR="00BE0C0A" w:rsidRPr="00BE0C0A">
              <w:rPr>
                <w:sz w:val="18"/>
                <w:szCs w:val="18"/>
              </w:rPr>
              <w:t>рач-педиатр : Колосова Н.Н. – 37</w:t>
            </w:r>
          </w:p>
          <w:p w:rsidR="00B63163" w:rsidRPr="00BE0C0A" w:rsidRDefault="00B63163" w:rsidP="00B429E4">
            <w:pPr>
              <w:rPr>
                <w:sz w:val="18"/>
                <w:szCs w:val="18"/>
              </w:rPr>
            </w:pPr>
            <w:r w:rsidRPr="00BE0C0A">
              <w:rPr>
                <w:sz w:val="18"/>
                <w:szCs w:val="18"/>
              </w:rPr>
              <w:t xml:space="preserve">Врач-невролог: </w:t>
            </w:r>
            <w:r w:rsidR="00691A1A" w:rsidRPr="00BE0C0A">
              <w:rPr>
                <w:sz w:val="18"/>
                <w:szCs w:val="18"/>
              </w:rPr>
              <w:t xml:space="preserve">Кирсанова А.И. - </w:t>
            </w:r>
            <w:r w:rsidR="00BE0C0A" w:rsidRPr="00BE0C0A">
              <w:rPr>
                <w:sz w:val="18"/>
                <w:szCs w:val="18"/>
              </w:rPr>
              <w:t>37</w:t>
            </w:r>
          </w:p>
          <w:p w:rsidR="00B63163" w:rsidRPr="00BE0C0A" w:rsidRDefault="00B63163" w:rsidP="00B429E4">
            <w:pPr>
              <w:rPr>
                <w:sz w:val="18"/>
                <w:szCs w:val="18"/>
              </w:rPr>
            </w:pPr>
            <w:r w:rsidRPr="00BE0C0A">
              <w:rPr>
                <w:sz w:val="18"/>
                <w:szCs w:val="18"/>
              </w:rPr>
              <w:t>Врач-офтальмолог:</w:t>
            </w:r>
            <w:r w:rsidR="00A05FAA" w:rsidRPr="00BE0C0A">
              <w:rPr>
                <w:sz w:val="18"/>
                <w:szCs w:val="18"/>
              </w:rPr>
              <w:t xml:space="preserve"> </w:t>
            </w:r>
            <w:r w:rsidR="00BE0C0A" w:rsidRPr="00BE0C0A">
              <w:rPr>
                <w:sz w:val="18"/>
                <w:szCs w:val="18"/>
              </w:rPr>
              <w:t>Калашникова М.В.-37</w:t>
            </w:r>
          </w:p>
          <w:p w:rsidR="00B63163" w:rsidRPr="00BE0C0A" w:rsidRDefault="00B63163" w:rsidP="00B429E4">
            <w:pPr>
              <w:rPr>
                <w:sz w:val="18"/>
                <w:szCs w:val="18"/>
              </w:rPr>
            </w:pPr>
            <w:r w:rsidRPr="00BE0C0A">
              <w:rPr>
                <w:sz w:val="18"/>
                <w:szCs w:val="18"/>
              </w:rPr>
              <w:t xml:space="preserve">Врач-детский хирург: </w:t>
            </w:r>
            <w:r w:rsidR="00A05FAA" w:rsidRPr="00BE0C0A">
              <w:rPr>
                <w:sz w:val="18"/>
                <w:szCs w:val="18"/>
              </w:rPr>
              <w:t>Мельникова С.М. -</w:t>
            </w:r>
            <w:r w:rsidR="00BE0C0A" w:rsidRPr="00BE0C0A">
              <w:rPr>
                <w:sz w:val="18"/>
                <w:szCs w:val="18"/>
              </w:rPr>
              <w:t>37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BE0C0A">
              <w:rPr>
                <w:sz w:val="18"/>
                <w:szCs w:val="18"/>
              </w:rPr>
              <w:t xml:space="preserve">Врач-отоларинголог: </w:t>
            </w:r>
            <w:r w:rsidR="00691A1A" w:rsidRPr="00BE0C0A">
              <w:rPr>
                <w:sz w:val="18"/>
                <w:szCs w:val="18"/>
              </w:rPr>
              <w:t>Кудрявцева Е.С.</w:t>
            </w:r>
            <w:r w:rsidR="00BE0C0A" w:rsidRPr="00BE0C0A">
              <w:rPr>
                <w:sz w:val="18"/>
                <w:szCs w:val="18"/>
              </w:rPr>
              <w:t xml:space="preserve"> - 37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Врач-акушер-гинеколог</w:t>
            </w:r>
            <w:r>
              <w:rPr>
                <w:sz w:val="18"/>
                <w:szCs w:val="18"/>
              </w:rPr>
              <w:t xml:space="preserve"> </w:t>
            </w:r>
            <w:r w:rsidR="00BE0C0A">
              <w:rPr>
                <w:sz w:val="18"/>
                <w:szCs w:val="18"/>
              </w:rPr>
              <w:t>Азизова Г.А.-27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BE0C0A">
              <w:rPr>
                <w:sz w:val="18"/>
                <w:szCs w:val="18"/>
              </w:rPr>
              <w:t>Врач-травматолог-ортопед</w:t>
            </w:r>
            <w:r w:rsidR="00A05FAA" w:rsidRPr="00BE0C0A">
              <w:rPr>
                <w:sz w:val="18"/>
                <w:szCs w:val="18"/>
              </w:rPr>
              <w:t>:</w:t>
            </w:r>
            <w:r w:rsidRPr="00BE0C0A">
              <w:rPr>
                <w:sz w:val="18"/>
                <w:szCs w:val="18"/>
              </w:rPr>
              <w:t xml:space="preserve"> </w:t>
            </w:r>
            <w:r w:rsidR="00A05FAA" w:rsidRPr="00BE0C0A">
              <w:rPr>
                <w:sz w:val="18"/>
                <w:szCs w:val="18"/>
              </w:rPr>
              <w:t>Синявин А.К.</w:t>
            </w:r>
            <w:r w:rsidR="00BE0C0A" w:rsidRPr="00BE0C0A">
              <w:rPr>
                <w:sz w:val="18"/>
                <w:szCs w:val="18"/>
              </w:rPr>
              <w:t xml:space="preserve"> -37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BE0C0A">
              <w:rPr>
                <w:sz w:val="18"/>
                <w:szCs w:val="18"/>
              </w:rPr>
              <w:t>Врач-психиатр детский (до в</w:t>
            </w:r>
            <w:r w:rsidR="00BE0C0A" w:rsidRPr="00BE0C0A">
              <w:rPr>
                <w:sz w:val="18"/>
                <w:szCs w:val="18"/>
              </w:rPr>
              <w:t>озраста 14 лет) Токарева Е.А.-23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 детский уролог-андролог </w:t>
            </w:r>
            <w:r w:rsidR="00BE0C0A">
              <w:rPr>
                <w:sz w:val="18"/>
                <w:szCs w:val="18"/>
              </w:rPr>
              <w:t>Гапонова Н.В.-10</w:t>
            </w:r>
          </w:p>
          <w:p w:rsidR="00B63163" w:rsidRPr="00BE0C0A" w:rsidRDefault="00B63163" w:rsidP="00B429E4">
            <w:pPr>
              <w:rPr>
                <w:sz w:val="18"/>
                <w:szCs w:val="18"/>
              </w:rPr>
            </w:pPr>
            <w:r w:rsidRPr="00BE0C0A">
              <w:rPr>
                <w:sz w:val="18"/>
                <w:szCs w:val="18"/>
              </w:rPr>
              <w:t xml:space="preserve">Врач стоматолог детский: </w:t>
            </w:r>
            <w:r w:rsidR="00A05FAA" w:rsidRPr="00BE0C0A">
              <w:rPr>
                <w:sz w:val="18"/>
                <w:szCs w:val="18"/>
              </w:rPr>
              <w:t>Дебердеева Р.Р.</w:t>
            </w:r>
            <w:r w:rsidRPr="00BE0C0A">
              <w:rPr>
                <w:sz w:val="18"/>
                <w:szCs w:val="18"/>
              </w:rPr>
              <w:t>.</w:t>
            </w:r>
            <w:r w:rsidR="00BE0C0A" w:rsidRPr="00BE0C0A">
              <w:rPr>
                <w:sz w:val="18"/>
                <w:szCs w:val="18"/>
              </w:rPr>
              <w:t>-37</w:t>
            </w:r>
          </w:p>
          <w:p w:rsidR="00B63163" w:rsidRPr="00BE0C0A" w:rsidRDefault="00B63163" w:rsidP="00B429E4">
            <w:pPr>
              <w:rPr>
                <w:sz w:val="18"/>
                <w:szCs w:val="18"/>
              </w:rPr>
            </w:pPr>
            <w:r w:rsidRPr="00BE0C0A">
              <w:rPr>
                <w:sz w:val="18"/>
                <w:szCs w:val="18"/>
              </w:rPr>
              <w:t xml:space="preserve">Врач-детский эндокринолог (с возраста 5 лет) </w:t>
            </w:r>
            <w:r w:rsidR="00A05FAA" w:rsidRPr="00BE0C0A">
              <w:rPr>
                <w:sz w:val="18"/>
                <w:szCs w:val="18"/>
              </w:rPr>
              <w:t>Трефилова О.А.</w:t>
            </w:r>
            <w:r w:rsidR="00BE0C0A" w:rsidRPr="00BE0C0A">
              <w:rPr>
                <w:sz w:val="18"/>
                <w:szCs w:val="18"/>
              </w:rPr>
              <w:t>-36</w:t>
            </w:r>
          </w:p>
          <w:p w:rsidR="00B63163" w:rsidRPr="00EA05B8" w:rsidRDefault="00BE0C0A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Врач-психиатр подростковый с возраста 14 лет (по заявке из ГБУЗ «ОПБ им. К.Р. Евграфова) </w:t>
            </w:r>
            <w:r w:rsidR="00B63163" w:rsidRPr="00BE0C0A">
              <w:rPr>
                <w:sz w:val="18"/>
                <w:szCs w:val="18"/>
              </w:rPr>
              <w:t>-14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Врач-педиатр : </w:t>
            </w:r>
            <w:r w:rsidR="00682F33">
              <w:rPr>
                <w:sz w:val="18"/>
                <w:szCs w:val="18"/>
              </w:rPr>
              <w:t>Христосова А.В. – 39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Врач-невролог: </w:t>
            </w:r>
            <w:r w:rsidR="00682F33">
              <w:rPr>
                <w:sz w:val="18"/>
                <w:szCs w:val="18"/>
              </w:rPr>
              <w:t>Костина И.В.. -39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Врач-офтальмолог: </w:t>
            </w:r>
            <w:r w:rsidR="00682F33">
              <w:rPr>
                <w:sz w:val="18"/>
                <w:szCs w:val="18"/>
              </w:rPr>
              <w:t>Рыбчич Р.Я.. - 39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Врач-де</w:t>
            </w:r>
            <w:r w:rsidR="00682F33">
              <w:rPr>
                <w:sz w:val="18"/>
                <w:szCs w:val="18"/>
              </w:rPr>
              <w:t>тский хирург: Ахмедов Э.Х.-39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Врач-отоларинголог: </w:t>
            </w:r>
            <w:r w:rsidR="00682F33">
              <w:rPr>
                <w:sz w:val="18"/>
                <w:szCs w:val="18"/>
              </w:rPr>
              <w:t>Романцева Ж.В. -39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Врач-акушер-гинеколог: Азизова Г.А.</w:t>
            </w:r>
            <w:r w:rsidR="00682F33">
              <w:rPr>
                <w:sz w:val="18"/>
                <w:szCs w:val="18"/>
              </w:rPr>
              <w:t>-18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Врач-травматолог-ортопед: </w:t>
            </w:r>
            <w:r w:rsidR="00682F33">
              <w:rPr>
                <w:sz w:val="18"/>
                <w:szCs w:val="18"/>
              </w:rPr>
              <w:t>Ахмедов Э.Х.. -39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Врач-психиатр детский (до возраста 14 лет) Токарева Е.А.-</w:t>
            </w:r>
            <w:r w:rsidR="00682F33">
              <w:rPr>
                <w:sz w:val="18"/>
                <w:szCs w:val="18"/>
              </w:rPr>
              <w:t>39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 детский уролог-андролог: </w:t>
            </w:r>
            <w:r w:rsidR="00682F33">
              <w:rPr>
                <w:sz w:val="18"/>
                <w:szCs w:val="18"/>
              </w:rPr>
              <w:t>Гапонова Н.В.-21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 стоматолог детский: Пучкина М.Н.-</w:t>
            </w:r>
            <w:r w:rsidR="00682F33">
              <w:rPr>
                <w:sz w:val="18"/>
                <w:szCs w:val="18"/>
              </w:rPr>
              <w:t>39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Врач-детский эндокринолог (с возраста 5 лет) Трефилова О.А. - </w:t>
            </w:r>
            <w:r w:rsidR="00682F33">
              <w:rPr>
                <w:sz w:val="18"/>
                <w:szCs w:val="18"/>
              </w:rPr>
              <w:t>37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Врач-педиатр: </w:t>
            </w:r>
            <w:r w:rsidR="00B076B4">
              <w:rPr>
                <w:sz w:val="18"/>
                <w:szCs w:val="18"/>
              </w:rPr>
              <w:t>Христосова А.В.. – 35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</w:t>
            </w:r>
            <w:r w:rsidR="00B076B4">
              <w:rPr>
                <w:sz w:val="18"/>
                <w:szCs w:val="18"/>
              </w:rPr>
              <w:t>ч-невролог: Сукмановская И.Н.-35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</w:t>
            </w:r>
            <w:r>
              <w:rPr>
                <w:sz w:val="18"/>
                <w:szCs w:val="18"/>
              </w:rPr>
              <w:t>офтальмолог: Калашникова М.В</w:t>
            </w:r>
            <w:r w:rsidR="00B076B4">
              <w:rPr>
                <w:sz w:val="18"/>
                <w:szCs w:val="18"/>
              </w:rPr>
              <w:t>.-35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Врач-детский хирург: </w:t>
            </w:r>
            <w:r w:rsidR="00B076B4">
              <w:rPr>
                <w:sz w:val="18"/>
                <w:szCs w:val="18"/>
              </w:rPr>
              <w:t>Мельникова С.М. -35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</w:t>
            </w:r>
            <w:r>
              <w:rPr>
                <w:sz w:val="18"/>
                <w:szCs w:val="18"/>
              </w:rPr>
              <w:t>-</w:t>
            </w:r>
            <w:r w:rsidR="00B076B4">
              <w:rPr>
                <w:sz w:val="18"/>
                <w:szCs w:val="18"/>
              </w:rPr>
              <w:t>отоларинголог: Салкина Л.Н. - 35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Врач-акушер-гинеколог: Азизова Г.А.-</w:t>
            </w:r>
            <w:r w:rsidR="00B076B4">
              <w:rPr>
                <w:sz w:val="18"/>
                <w:szCs w:val="18"/>
              </w:rPr>
              <w:t>26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Врач-тра</w:t>
            </w:r>
            <w:r>
              <w:rPr>
                <w:sz w:val="18"/>
                <w:szCs w:val="18"/>
              </w:rPr>
              <w:t xml:space="preserve">вматолог-ортопед </w:t>
            </w:r>
            <w:r w:rsidR="00B076B4">
              <w:rPr>
                <w:sz w:val="18"/>
                <w:szCs w:val="18"/>
              </w:rPr>
              <w:t>Синявин А.К. -35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Врач-психиатр детский (до в</w:t>
            </w:r>
            <w:r w:rsidR="00B076B4">
              <w:rPr>
                <w:sz w:val="18"/>
                <w:szCs w:val="18"/>
              </w:rPr>
              <w:t>озраста 14 лет) Токарева Е.А.-7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 детский у</w:t>
            </w:r>
            <w:r>
              <w:rPr>
                <w:sz w:val="18"/>
                <w:szCs w:val="18"/>
              </w:rPr>
              <w:t>ролог-андролог Гапонова Н.В.</w:t>
            </w:r>
            <w:r w:rsidRPr="00EA05B8">
              <w:rPr>
                <w:sz w:val="18"/>
                <w:szCs w:val="18"/>
              </w:rPr>
              <w:t>-</w:t>
            </w:r>
            <w:r w:rsidR="00B076B4">
              <w:rPr>
                <w:sz w:val="18"/>
                <w:szCs w:val="18"/>
              </w:rPr>
              <w:t>9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 стом</w:t>
            </w:r>
            <w:r w:rsidR="00B076B4">
              <w:rPr>
                <w:sz w:val="18"/>
                <w:szCs w:val="18"/>
              </w:rPr>
              <w:t>атолог детский: Пучкина М.Н. -35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Врач-детский эндокринолог (с возраста 5 лет) </w:t>
            </w:r>
            <w:r w:rsidR="00B076B4">
              <w:rPr>
                <w:sz w:val="18"/>
                <w:szCs w:val="18"/>
              </w:rPr>
              <w:t>Трефилова О.А.-33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Врач-психиатр под</w:t>
            </w:r>
            <w:r w:rsidR="002B77B3">
              <w:rPr>
                <w:sz w:val="18"/>
                <w:szCs w:val="18"/>
              </w:rPr>
              <w:t xml:space="preserve">ростковый с возраста 14 лет по заявке из ГБУЗ «ОПБ им. К.Р.Евграфова </w:t>
            </w:r>
            <w:r>
              <w:rPr>
                <w:sz w:val="18"/>
                <w:szCs w:val="18"/>
              </w:rPr>
              <w:t>-</w:t>
            </w:r>
            <w:r w:rsidR="00B076B4">
              <w:rPr>
                <w:sz w:val="18"/>
                <w:szCs w:val="18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1C1451" w:rsidRDefault="00BE0C0A" w:rsidP="00B429E4">
            <w:pPr>
              <w:rPr>
                <w:sz w:val="18"/>
                <w:szCs w:val="18"/>
              </w:rPr>
            </w:pPr>
            <w:r w:rsidRPr="001C1451">
              <w:rPr>
                <w:sz w:val="18"/>
                <w:szCs w:val="18"/>
              </w:rPr>
              <w:t>Клинический анализ крови –37</w:t>
            </w:r>
          </w:p>
          <w:p w:rsidR="00B63163" w:rsidRPr="001C1451" w:rsidRDefault="00BE0C0A" w:rsidP="00B429E4">
            <w:pPr>
              <w:rPr>
                <w:sz w:val="18"/>
                <w:szCs w:val="18"/>
              </w:rPr>
            </w:pPr>
            <w:r w:rsidRPr="001C1451">
              <w:rPr>
                <w:sz w:val="18"/>
                <w:szCs w:val="18"/>
              </w:rPr>
              <w:t>Клинический анализ мочи –37</w:t>
            </w:r>
          </w:p>
          <w:p w:rsidR="00B63163" w:rsidRPr="00EA05B8" w:rsidRDefault="00BE0C0A" w:rsidP="00B429E4">
            <w:pPr>
              <w:rPr>
                <w:sz w:val="18"/>
                <w:szCs w:val="18"/>
              </w:rPr>
            </w:pPr>
            <w:r w:rsidRPr="001C1451">
              <w:rPr>
                <w:sz w:val="18"/>
                <w:szCs w:val="18"/>
              </w:rPr>
              <w:t xml:space="preserve">Уровень глюкоза в крови - </w:t>
            </w:r>
            <w:r>
              <w:rPr>
                <w:sz w:val="18"/>
                <w:szCs w:val="18"/>
              </w:rPr>
              <w:t>37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50397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Клинический анализ крови –39</w:t>
            </w:r>
          </w:p>
          <w:p w:rsidR="00B63163" w:rsidRPr="00EA05B8" w:rsidRDefault="0050397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Клинический анализ мочи –39</w:t>
            </w:r>
          </w:p>
          <w:p w:rsidR="00B63163" w:rsidRPr="00EA05B8" w:rsidRDefault="0050397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глюкоза в крови - 39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497D3D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Клинический анализ крови –35</w:t>
            </w:r>
          </w:p>
          <w:p w:rsidR="00B63163" w:rsidRPr="00EA05B8" w:rsidRDefault="00497D3D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Клинический анализ мочи –35</w:t>
            </w:r>
          </w:p>
          <w:p w:rsidR="00B63163" w:rsidRPr="00EA05B8" w:rsidRDefault="00497D3D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глюкоза в крови - 35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1C1451" w:rsidRDefault="00BE0C0A" w:rsidP="00B429E4">
            <w:pPr>
              <w:rPr>
                <w:sz w:val="18"/>
                <w:szCs w:val="18"/>
              </w:rPr>
            </w:pPr>
            <w:r w:rsidRPr="001C1451">
              <w:rPr>
                <w:sz w:val="18"/>
                <w:szCs w:val="18"/>
              </w:rPr>
              <w:t>Электрокардиография- 37</w:t>
            </w:r>
          </w:p>
          <w:p w:rsidR="00B63163" w:rsidRPr="001C1451" w:rsidRDefault="00B63163" w:rsidP="00B429E4">
            <w:pPr>
              <w:rPr>
                <w:sz w:val="18"/>
                <w:szCs w:val="18"/>
              </w:rPr>
            </w:pPr>
            <w:r w:rsidRPr="001C1451">
              <w:rPr>
                <w:sz w:val="18"/>
                <w:szCs w:val="18"/>
              </w:rPr>
              <w:t>Флюрография (с возраста 15 лет) - 14</w:t>
            </w:r>
          </w:p>
          <w:p w:rsidR="00B63163" w:rsidRPr="001C1451" w:rsidRDefault="00B63163" w:rsidP="00B429E4">
            <w:pPr>
              <w:rPr>
                <w:sz w:val="18"/>
                <w:szCs w:val="18"/>
              </w:rPr>
            </w:pPr>
            <w:r w:rsidRPr="001C1451">
              <w:rPr>
                <w:sz w:val="18"/>
                <w:szCs w:val="18"/>
              </w:rPr>
              <w:t>УЗИ о</w:t>
            </w:r>
            <w:r w:rsidR="00BE0C0A" w:rsidRPr="001C1451">
              <w:rPr>
                <w:sz w:val="18"/>
                <w:szCs w:val="18"/>
              </w:rPr>
              <w:t>рганов брюшной полости,сердца-37</w:t>
            </w:r>
          </w:p>
          <w:p w:rsidR="00B63163" w:rsidRPr="001C1451" w:rsidRDefault="001C1451" w:rsidP="00B429E4">
            <w:pPr>
              <w:rPr>
                <w:sz w:val="18"/>
                <w:szCs w:val="18"/>
              </w:rPr>
            </w:pPr>
            <w:r w:rsidRPr="001C1451">
              <w:rPr>
                <w:sz w:val="18"/>
                <w:szCs w:val="18"/>
              </w:rPr>
              <w:t>УЗИ щитовидной железы - 3</w:t>
            </w:r>
            <w:r w:rsidR="00B63163" w:rsidRPr="001C1451">
              <w:rPr>
                <w:sz w:val="18"/>
                <w:szCs w:val="18"/>
              </w:rPr>
              <w:t>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1C1451">
              <w:rPr>
                <w:sz w:val="18"/>
                <w:szCs w:val="18"/>
              </w:rPr>
              <w:t xml:space="preserve">УЗИ </w:t>
            </w:r>
            <w:r w:rsidR="001C1451" w:rsidRPr="001C1451">
              <w:rPr>
                <w:sz w:val="18"/>
                <w:szCs w:val="18"/>
              </w:rPr>
              <w:t>органов репродуктивной сферы - 3</w:t>
            </w:r>
            <w:r w:rsidRPr="001C1451">
              <w:rPr>
                <w:sz w:val="18"/>
                <w:szCs w:val="18"/>
              </w:rPr>
              <w:t>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503970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Электрокардиография- 39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Флюр</w:t>
            </w:r>
            <w:r w:rsidR="00503970">
              <w:rPr>
                <w:sz w:val="18"/>
                <w:szCs w:val="18"/>
              </w:rPr>
              <w:t>ография (с возраста 15 лет) - 0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УЗИ о</w:t>
            </w:r>
            <w:r w:rsidR="00503970">
              <w:rPr>
                <w:sz w:val="18"/>
                <w:szCs w:val="18"/>
              </w:rPr>
              <w:t>рганов брюшной полости,сердца- 39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УЗИ щитовид</w:t>
            </w:r>
            <w:r w:rsidR="00503970">
              <w:rPr>
                <w:sz w:val="18"/>
                <w:szCs w:val="18"/>
              </w:rPr>
              <w:t>ной железы - 34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УЗИ о</w:t>
            </w:r>
            <w:r>
              <w:rPr>
                <w:sz w:val="18"/>
                <w:szCs w:val="18"/>
              </w:rPr>
              <w:t>рганов</w:t>
            </w:r>
            <w:r w:rsidR="00503970">
              <w:rPr>
                <w:sz w:val="18"/>
                <w:szCs w:val="18"/>
              </w:rPr>
              <w:t xml:space="preserve"> репродуктивной сферы - 34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  <w:p w:rsidR="00B63163" w:rsidRPr="00EA05B8" w:rsidRDefault="002525EF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Электрокардиография- 35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Флюр</w:t>
            </w:r>
            <w:r w:rsidR="002525EF">
              <w:rPr>
                <w:sz w:val="18"/>
                <w:szCs w:val="18"/>
              </w:rPr>
              <w:t>ография (с возраста 15 лет) - 28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УЗИ о</w:t>
            </w:r>
            <w:r w:rsidR="002525EF">
              <w:rPr>
                <w:sz w:val="18"/>
                <w:szCs w:val="18"/>
              </w:rPr>
              <w:t>рганов брюшной полости,сердца-35</w:t>
            </w:r>
          </w:p>
          <w:p w:rsidR="00B63163" w:rsidRPr="00EA05B8" w:rsidRDefault="002525EF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УЗИ щитовидной железы - 33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УЗИ о</w:t>
            </w:r>
            <w:r>
              <w:rPr>
                <w:sz w:val="18"/>
                <w:szCs w:val="18"/>
              </w:rPr>
              <w:t>рганов репродуктивной сферы - 3</w:t>
            </w:r>
            <w:r w:rsidR="002525EF">
              <w:rPr>
                <w:sz w:val="18"/>
                <w:szCs w:val="18"/>
              </w:rPr>
              <w:t>3</w:t>
            </w:r>
          </w:p>
        </w:tc>
      </w:tr>
      <w:tr w:rsidR="00780F1E" w:rsidRPr="00A264AA" w:rsidTr="00B429E4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1E" w:rsidRDefault="00780F1E" w:rsidP="00B429E4">
            <w:pPr>
              <w:rPr>
                <w:sz w:val="18"/>
                <w:szCs w:val="18"/>
              </w:rPr>
            </w:pPr>
          </w:p>
          <w:p w:rsidR="00780F1E" w:rsidRPr="00EA05B8" w:rsidRDefault="00780F1E" w:rsidP="00B429E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1E" w:rsidRPr="00780F1E" w:rsidRDefault="00780F1E" w:rsidP="00B429E4">
            <w:pPr>
              <w:rPr>
                <w:sz w:val="18"/>
                <w:szCs w:val="18"/>
                <w:highlight w:val="yellow"/>
              </w:rPr>
            </w:pPr>
            <w:r w:rsidRPr="008F2AEB">
              <w:rPr>
                <w:sz w:val="18"/>
                <w:szCs w:val="18"/>
              </w:rPr>
              <w:t>15.02.2025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B" w:rsidRPr="00EA05B8" w:rsidRDefault="008F2AEB" w:rsidP="008F2AEB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Детская поликлиника №6 </w:t>
            </w:r>
          </w:p>
          <w:p w:rsidR="00780F1E" w:rsidRPr="00EA05B8" w:rsidRDefault="008F2AEB" w:rsidP="008F2AEB">
            <w:pPr>
              <w:jc w:val="center"/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(г. Пенза, 1 пр. Рахманинова,12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1E" w:rsidRDefault="008F2AEB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8F2AEB" w:rsidRDefault="008F2AEB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лет-3</w:t>
            </w:r>
          </w:p>
          <w:p w:rsidR="008F2AEB" w:rsidRDefault="008F2AEB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лет-1</w:t>
            </w:r>
          </w:p>
          <w:p w:rsidR="008F2AEB" w:rsidRDefault="008F2AEB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лет- 4</w:t>
            </w:r>
          </w:p>
          <w:p w:rsidR="008F2AEB" w:rsidRDefault="008F2AEB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лет-2</w:t>
            </w:r>
          </w:p>
          <w:p w:rsidR="008F2AEB" w:rsidRDefault="008F2AEB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лет- 4</w:t>
            </w:r>
          </w:p>
          <w:p w:rsidR="008F2AEB" w:rsidRDefault="008F2AEB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лет- 3</w:t>
            </w:r>
          </w:p>
          <w:p w:rsidR="008F2AEB" w:rsidRDefault="008F2AEB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лет-3</w:t>
            </w:r>
          </w:p>
          <w:p w:rsidR="008F2AEB" w:rsidRDefault="008F2AEB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лет-3</w:t>
            </w:r>
          </w:p>
          <w:p w:rsidR="008F2AEB" w:rsidRDefault="008F2AEB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лет-5</w:t>
            </w:r>
          </w:p>
          <w:p w:rsidR="008F2AEB" w:rsidRPr="00EA05B8" w:rsidRDefault="008F2AEB" w:rsidP="00B429E4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Pr="00EA05B8" w:rsidRDefault="008F2AEB" w:rsidP="008F2AEB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Врач-педиатр: </w:t>
            </w:r>
            <w:r>
              <w:rPr>
                <w:sz w:val="18"/>
                <w:szCs w:val="18"/>
              </w:rPr>
              <w:t>Алексашина С.Н... – 28</w:t>
            </w:r>
          </w:p>
          <w:p w:rsidR="008F2AEB" w:rsidRPr="00EA05B8" w:rsidRDefault="008F2AEB" w:rsidP="008F2AEB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</w:t>
            </w:r>
            <w:r>
              <w:rPr>
                <w:sz w:val="18"/>
                <w:szCs w:val="18"/>
              </w:rPr>
              <w:t>ч-невролог: Сукмановская И.Н.-28</w:t>
            </w:r>
          </w:p>
          <w:p w:rsidR="008F2AEB" w:rsidRPr="00EA05B8" w:rsidRDefault="008F2AEB" w:rsidP="008F2AEB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</w:t>
            </w:r>
            <w:r>
              <w:rPr>
                <w:sz w:val="18"/>
                <w:szCs w:val="18"/>
              </w:rPr>
              <w:t>офтальмолог: Калашникова М.В.-28</w:t>
            </w:r>
          </w:p>
          <w:p w:rsidR="008F2AEB" w:rsidRPr="00EA05B8" w:rsidRDefault="008F2AEB" w:rsidP="008F2AEB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Врач-детский хирург: </w:t>
            </w:r>
            <w:r>
              <w:rPr>
                <w:sz w:val="18"/>
                <w:szCs w:val="18"/>
              </w:rPr>
              <w:t>Мельникова С.М. -28</w:t>
            </w:r>
          </w:p>
          <w:p w:rsidR="008F2AEB" w:rsidRPr="00EA05B8" w:rsidRDefault="008F2AEB" w:rsidP="008F2AEB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</w:t>
            </w:r>
            <w:r>
              <w:rPr>
                <w:sz w:val="18"/>
                <w:szCs w:val="18"/>
              </w:rPr>
              <w:t>-отоларинголог: Салкина Л.Н. - 28</w:t>
            </w:r>
          </w:p>
          <w:p w:rsidR="008F2AEB" w:rsidRPr="00EA05B8" w:rsidRDefault="008F2AEB" w:rsidP="008F2AEB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Врач-акушер-гинеколог: Азизова Г.А.-</w:t>
            </w:r>
            <w:r>
              <w:rPr>
                <w:sz w:val="18"/>
                <w:szCs w:val="18"/>
              </w:rPr>
              <w:t>14</w:t>
            </w:r>
          </w:p>
          <w:p w:rsidR="008F2AEB" w:rsidRPr="00EA05B8" w:rsidRDefault="008F2AEB" w:rsidP="008F2AEB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Врач-тра</w:t>
            </w:r>
            <w:r>
              <w:rPr>
                <w:sz w:val="18"/>
                <w:szCs w:val="18"/>
              </w:rPr>
              <w:t>вматолог-ортопед Ахмедов Э.Х.. -28</w:t>
            </w:r>
          </w:p>
          <w:p w:rsidR="008F2AEB" w:rsidRPr="00EA05B8" w:rsidRDefault="008F2AEB" w:rsidP="008F2AEB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Врач-психиатр детский (до в</w:t>
            </w:r>
            <w:r>
              <w:rPr>
                <w:sz w:val="18"/>
                <w:szCs w:val="18"/>
              </w:rPr>
              <w:t>озраста 14 лет) Токарева Е.А.-17</w:t>
            </w:r>
          </w:p>
          <w:p w:rsidR="008F2AEB" w:rsidRPr="00EA05B8" w:rsidRDefault="008F2AEB" w:rsidP="008F2AEB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 детский у</w:t>
            </w:r>
            <w:r>
              <w:rPr>
                <w:sz w:val="18"/>
                <w:szCs w:val="18"/>
              </w:rPr>
              <w:t>ролог-андролог Гапонова Н.В.</w:t>
            </w:r>
            <w:r w:rsidRPr="00EA05B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</w:t>
            </w:r>
          </w:p>
          <w:p w:rsidR="008F2AEB" w:rsidRPr="00EA05B8" w:rsidRDefault="008F2AEB" w:rsidP="008F2AEB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 стом</w:t>
            </w:r>
            <w:r>
              <w:rPr>
                <w:sz w:val="18"/>
                <w:szCs w:val="18"/>
              </w:rPr>
              <w:t>атолог детский: Пучкина М.Н. -28</w:t>
            </w:r>
          </w:p>
          <w:p w:rsidR="008F2AEB" w:rsidRPr="00EA05B8" w:rsidRDefault="008F2AEB" w:rsidP="008F2AEB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Врач-детский эндокринолог (с возраста 5 лет) </w:t>
            </w:r>
            <w:r>
              <w:rPr>
                <w:sz w:val="18"/>
                <w:szCs w:val="18"/>
              </w:rPr>
              <w:t>Трефилова О.А.-28</w:t>
            </w:r>
          </w:p>
          <w:p w:rsidR="00780F1E" w:rsidRPr="00EA05B8" w:rsidRDefault="008F2AEB" w:rsidP="008F2AEB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Врач-психиатр под</w:t>
            </w:r>
            <w:r>
              <w:rPr>
                <w:sz w:val="18"/>
                <w:szCs w:val="18"/>
              </w:rPr>
              <w:t>ростковый с возраста 14 лет по заявке из ГБУЗ «ОПБ им. К.Р.Евграфова 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Pr="00EA05B8" w:rsidRDefault="008F2AEB" w:rsidP="008F2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Клинический анализ крови –28</w:t>
            </w:r>
          </w:p>
          <w:p w:rsidR="008F2AEB" w:rsidRPr="00EA05B8" w:rsidRDefault="008F2AEB" w:rsidP="008F2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Клинический анализ мочи –28</w:t>
            </w:r>
          </w:p>
          <w:p w:rsidR="008F2AEB" w:rsidRPr="00EA05B8" w:rsidRDefault="008F2AEB" w:rsidP="008F2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глюкоза в крови - 28</w:t>
            </w:r>
          </w:p>
          <w:p w:rsidR="00780F1E" w:rsidRPr="00EA05B8" w:rsidRDefault="00780F1E" w:rsidP="00B429E4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Pr="00EA05B8" w:rsidRDefault="008F2AEB" w:rsidP="008F2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Электрокардиография- 28</w:t>
            </w:r>
          </w:p>
          <w:p w:rsidR="008F2AEB" w:rsidRPr="00EA05B8" w:rsidRDefault="008F2AEB" w:rsidP="008F2AEB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Флюр</w:t>
            </w:r>
            <w:r>
              <w:rPr>
                <w:sz w:val="18"/>
                <w:szCs w:val="18"/>
              </w:rPr>
              <w:t>ография (с возраста 15 лет) - 11</w:t>
            </w:r>
          </w:p>
          <w:p w:rsidR="008F2AEB" w:rsidRPr="00EA05B8" w:rsidRDefault="008F2AEB" w:rsidP="008F2AEB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УЗИ о</w:t>
            </w:r>
            <w:r>
              <w:rPr>
                <w:sz w:val="18"/>
                <w:szCs w:val="18"/>
              </w:rPr>
              <w:t>рганов брюшной полости,сердца-28</w:t>
            </w:r>
          </w:p>
          <w:p w:rsidR="008F2AEB" w:rsidRPr="00EA05B8" w:rsidRDefault="008F2AEB" w:rsidP="008F2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УЗИ щитовидной железы - 25</w:t>
            </w:r>
          </w:p>
          <w:p w:rsidR="00780F1E" w:rsidRPr="00EA05B8" w:rsidRDefault="008F2AEB" w:rsidP="008F2AEB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УЗИ о</w:t>
            </w:r>
            <w:r>
              <w:rPr>
                <w:sz w:val="18"/>
                <w:szCs w:val="18"/>
              </w:rPr>
              <w:t>рганов репродуктивной сферы - 25</w:t>
            </w:r>
          </w:p>
        </w:tc>
      </w:tr>
      <w:tr w:rsidR="00B63163" w:rsidRPr="00A264AA" w:rsidTr="00B429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A56615" w:rsidRDefault="00740B6A" w:rsidP="00B429E4">
            <w:pPr>
              <w:rPr>
                <w:sz w:val="18"/>
                <w:szCs w:val="18"/>
              </w:rPr>
            </w:pPr>
            <w:r w:rsidRPr="00A56615">
              <w:rPr>
                <w:sz w:val="18"/>
                <w:szCs w:val="18"/>
              </w:rPr>
              <w:t>01</w:t>
            </w:r>
            <w:r w:rsidR="00B63163" w:rsidRPr="00A56615">
              <w:rPr>
                <w:sz w:val="18"/>
                <w:szCs w:val="18"/>
              </w:rPr>
              <w:t>.03.202</w:t>
            </w:r>
            <w:r w:rsidR="00780F1E" w:rsidRPr="00A56615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A56615" w:rsidRDefault="00780F1E" w:rsidP="00B429E4">
            <w:pPr>
              <w:rPr>
                <w:sz w:val="18"/>
                <w:szCs w:val="18"/>
              </w:rPr>
            </w:pPr>
            <w:r w:rsidRPr="00A56615">
              <w:rPr>
                <w:sz w:val="18"/>
                <w:szCs w:val="18"/>
              </w:rPr>
              <w:t>Детская поликлиника №1, филиал</w:t>
            </w:r>
          </w:p>
          <w:p w:rsidR="00B63163" w:rsidRPr="00A56615" w:rsidRDefault="00525943" w:rsidP="00B429E4">
            <w:pPr>
              <w:rPr>
                <w:sz w:val="18"/>
                <w:szCs w:val="18"/>
              </w:rPr>
            </w:pPr>
            <w:r w:rsidRPr="00A56615">
              <w:rPr>
                <w:sz w:val="18"/>
                <w:szCs w:val="18"/>
              </w:rPr>
              <w:t xml:space="preserve"> (г. Пенза, ул. Пушанина,2</w:t>
            </w:r>
            <w:r w:rsidR="00B63163" w:rsidRPr="00A56615">
              <w:rPr>
                <w:sz w:val="18"/>
                <w:szCs w:val="18"/>
              </w:rPr>
              <w:t>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A56615" w:rsidRDefault="00A56615" w:rsidP="00B429E4">
            <w:pPr>
              <w:rPr>
                <w:sz w:val="18"/>
                <w:szCs w:val="18"/>
              </w:rPr>
            </w:pPr>
            <w:r w:rsidRPr="00A56615">
              <w:rPr>
                <w:sz w:val="18"/>
                <w:szCs w:val="18"/>
              </w:rPr>
              <w:t>45</w:t>
            </w:r>
          </w:p>
          <w:p w:rsidR="00A56615" w:rsidRPr="00A56615" w:rsidRDefault="00462DF5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года -1</w:t>
            </w:r>
          </w:p>
          <w:p w:rsidR="00B63163" w:rsidRPr="00A56615" w:rsidRDefault="00462DF5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лет – 2</w:t>
            </w:r>
          </w:p>
          <w:p w:rsidR="00B63163" w:rsidRPr="00A56615" w:rsidRDefault="00462DF5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 – 4</w:t>
            </w:r>
          </w:p>
          <w:p w:rsidR="00B63163" w:rsidRPr="00A56615" w:rsidRDefault="00462DF5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лет – 6</w:t>
            </w:r>
          </w:p>
          <w:p w:rsidR="00B63163" w:rsidRPr="00A56615" w:rsidRDefault="00462DF5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лет – 3</w:t>
            </w:r>
          </w:p>
          <w:p w:rsidR="00A56615" w:rsidRPr="00A56615" w:rsidRDefault="00A56615" w:rsidP="00B429E4">
            <w:pPr>
              <w:rPr>
                <w:sz w:val="18"/>
                <w:szCs w:val="18"/>
              </w:rPr>
            </w:pPr>
            <w:r w:rsidRPr="00A56615">
              <w:rPr>
                <w:sz w:val="18"/>
                <w:szCs w:val="18"/>
              </w:rPr>
              <w:t>10 лет- 3</w:t>
            </w:r>
          </w:p>
          <w:p w:rsidR="00B63163" w:rsidRPr="00A56615" w:rsidRDefault="00462DF5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 – 3</w:t>
            </w:r>
          </w:p>
          <w:p w:rsidR="00B63163" w:rsidRPr="00A56615" w:rsidRDefault="00462DF5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лет – 4</w:t>
            </w:r>
          </w:p>
          <w:p w:rsidR="00B63163" w:rsidRPr="00A56615" w:rsidRDefault="00A56615" w:rsidP="00B429E4">
            <w:pPr>
              <w:rPr>
                <w:sz w:val="18"/>
                <w:szCs w:val="18"/>
              </w:rPr>
            </w:pPr>
            <w:r w:rsidRPr="00A56615">
              <w:rPr>
                <w:sz w:val="18"/>
                <w:szCs w:val="18"/>
              </w:rPr>
              <w:t>13 лет – 7</w:t>
            </w:r>
          </w:p>
          <w:p w:rsidR="00B63163" w:rsidRPr="00A56615" w:rsidRDefault="00462DF5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лет – 6</w:t>
            </w:r>
          </w:p>
          <w:p w:rsidR="00B63163" w:rsidRPr="00A56615" w:rsidRDefault="00462DF5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 – 4</w:t>
            </w:r>
          </w:p>
          <w:p w:rsidR="00B63163" w:rsidRPr="00A56615" w:rsidRDefault="00462DF5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 – 1</w:t>
            </w:r>
          </w:p>
          <w:p w:rsidR="00B63163" w:rsidRPr="004A6BCA" w:rsidRDefault="00B63163" w:rsidP="00B429E4">
            <w:pPr>
              <w:rPr>
                <w:sz w:val="18"/>
                <w:szCs w:val="18"/>
                <w:highlight w:val="yellow"/>
              </w:rPr>
            </w:pPr>
            <w:r w:rsidRPr="00A56615">
              <w:rPr>
                <w:sz w:val="18"/>
                <w:szCs w:val="18"/>
              </w:rPr>
              <w:t>17 лет 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</w:t>
            </w:r>
            <w:r>
              <w:rPr>
                <w:sz w:val="18"/>
                <w:szCs w:val="18"/>
              </w:rPr>
              <w:t xml:space="preserve">ач-педиатр : </w:t>
            </w:r>
            <w:r w:rsidR="00A56615">
              <w:rPr>
                <w:sz w:val="18"/>
                <w:szCs w:val="18"/>
              </w:rPr>
              <w:t>Чебаника С.И. -45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Врач-невролог: </w:t>
            </w:r>
            <w:r w:rsidR="00A56615">
              <w:rPr>
                <w:sz w:val="18"/>
                <w:szCs w:val="18"/>
              </w:rPr>
              <w:t>Везденева Н.А. -4</w:t>
            </w:r>
            <w:r>
              <w:rPr>
                <w:sz w:val="18"/>
                <w:szCs w:val="18"/>
              </w:rPr>
              <w:t>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Врач-офтальмолог:</w:t>
            </w:r>
            <w:r>
              <w:rPr>
                <w:sz w:val="18"/>
                <w:szCs w:val="18"/>
              </w:rPr>
              <w:t xml:space="preserve"> </w:t>
            </w:r>
            <w:r w:rsidR="00BB4ABF">
              <w:rPr>
                <w:sz w:val="18"/>
                <w:szCs w:val="18"/>
              </w:rPr>
              <w:t>Мамаева А.А.-45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</w:t>
            </w:r>
            <w:r>
              <w:rPr>
                <w:sz w:val="18"/>
                <w:szCs w:val="18"/>
              </w:rPr>
              <w:t xml:space="preserve">ч-детский хирург: </w:t>
            </w:r>
            <w:r w:rsidR="00BB4ABF">
              <w:rPr>
                <w:sz w:val="18"/>
                <w:szCs w:val="18"/>
              </w:rPr>
              <w:t>Митрошина О.А.. - 4</w:t>
            </w:r>
            <w:r>
              <w:rPr>
                <w:sz w:val="18"/>
                <w:szCs w:val="18"/>
              </w:rPr>
              <w:t>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Врач-отоларинголог: </w:t>
            </w:r>
            <w:r w:rsidR="00BB4ABF">
              <w:rPr>
                <w:sz w:val="18"/>
                <w:szCs w:val="18"/>
              </w:rPr>
              <w:t>Кудрявцева Е.С. - 4</w:t>
            </w:r>
            <w:r>
              <w:rPr>
                <w:sz w:val="18"/>
                <w:szCs w:val="18"/>
              </w:rPr>
              <w:t>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</w:t>
            </w:r>
            <w:r>
              <w:rPr>
                <w:sz w:val="18"/>
                <w:szCs w:val="18"/>
              </w:rPr>
              <w:t xml:space="preserve">ч-акушер-гинеколог: </w:t>
            </w:r>
            <w:r w:rsidR="00BB4ABF">
              <w:rPr>
                <w:sz w:val="18"/>
                <w:szCs w:val="18"/>
              </w:rPr>
              <w:t>Мороз Е.В</w:t>
            </w:r>
            <w:r w:rsidR="00BB4ABF" w:rsidRPr="00530C24">
              <w:rPr>
                <w:sz w:val="18"/>
                <w:szCs w:val="18"/>
              </w:rPr>
              <w:t>. -</w:t>
            </w:r>
            <w:r w:rsidR="00530C24" w:rsidRPr="00530C24">
              <w:rPr>
                <w:sz w:val="18"/>
                <w:szCs w:val="18"/>
              </w:rPr>
              <w:t>23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530C24">
              <w:rPr>
                <w:sz w:val="18"/>
                <w:szCs w:val="18"/>
              </w:rPr>
              <w:t xml:space="preserve">Врач-травматолог-ортопед </w:t>
            </w:r>
            <w:r w:rsidR="00BB4ABF" w:rsidRPr="00530C24">
              <w:rPr>
                <w:sz w:val="18"/>
                <w:szCs w:val="18"/>
              </w:rPr>
              <w:t xml:space="preserve"> </w:t>
            </w:r>
            <w:r w:rsidR="00530C24" w:rsidRPr="00530C24">
              <w:rPr>
                <w:sz w:val="18"/>
                <w:szCs w:val="18"/>
              </w:rPr>
              <w:t>Ахмедов Э.Х. -45</w:t>
            </w:r>
            <w:r w:rsidR="00BB4ABF" w:rsidRPr="00530C24">
              <w:rPr>
                <w:sz w:val="18"/>
                <w:szCs w:val="18"/>
              </w:rPr>
              <w:t xml:space="preserve">          </w:t>
            </w:r>
            <w:r w:rsidR="00530C24" w:rsidRPr="00530C24">
              <w:rPr>
                <w:sz w:val="18"/>
                <w:szCs w:val="18"/>
              </w:rPr>
              <w:t xml:space="preserve"> 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530C24">
              <w:rPr>
                <w:sz w:val="18"/>
                <w:szCs w:val="18"/>
              </w:rPr>
              <w:t>Врач-психиатр детский (до возр</w:t>
            </w:r>
            <w:r w:rsidR="00530C24" w:rsidRPr="00530C24">
              <w:rPr>
                <w:sz w:val="18"/>
                <w:szCs w:val="18"/>
              </w:rPr>
              <w:t>аста 14 лет) по заявке, врач из ГБУЗ «ОПБ им.К.Р.Евграфова. -39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530C24">
              <w:rPr>
                <w:sz w:val="18"/>
                <w:szCs w:val="18"/>
              </w:rPr>
              <w:t xml:space="preserve">Врач детский </w:t>
            </w:r>
            <w:r w:rsidR="00530C24" w:rsidRPr="00530C24">
              <w:rPr>
                <w:sz w:val="18"/>
                <w:szCs w:val="18"/>
              </w:rPr>
              <w:t>уролог-андролог Гапонова Н.В.-</w:t>
            </w:r>
            <w:r w:rsidR="00530C24">
              <w:rPr>
                <w:sz w:val="18"/>
                <w:szCs w:val="18"/>
              </w:rPr>
              <w:t>22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 </w:t>
            </w:r>
            <w:r w:rsidR="00BB4ABF">
              <w:rPr>
                <w:sz w:val="18"/>
                <w:szCs w:val="18"/>
              </w:rPr>
              <w:t>стоматолог детский: Дебердеева Р.Р. - 4</w:t>
            </w:r>
            <w:r>
              <w:rPr>
                <w:sz w:val="18"/>
                <w:szCs w:val="18"/>
              </w:rPr>
              <w:t>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Врач-детский</w:t>
            </w:r>
            <w:r w:rsidR="00480230">
              <w:rPr>
                <w:sz w:val="18"/>
                <w:szCs w:val="18"/>
              </w:rPr>
              <w:t xml:space="preserve"> эндокринолог </w:t>
            </w:r>
            <w:r w:rsidRPr="00EA05B8">
              <w:rPr>
                <w:sz w:val="18"/>
                <w:szCs w:val="18"/>
              </w:rPr>
              <w:t xml:space="preserve"> </w:t>
            </w:r>
            <w:r w:rsidR="00A56615">
              <w:rPr>
                <w:sz w:val="18"/>
                <w:szCs w:val="18"/>
              </w:rPr>
              <w:t>Трефилова О.А.</w:t>
            </w:r>
            <w:r>
              <w:rPr>
                <w:sz w:val="18"/>
                <w:szCs w:val="18"/>
              </w:rPr>
              <w:t xml:space="preserve">. - </w:t>
            </w:r>
            <w:r w:rsidR="00530C24">
              <w:rPr>
                <w:sz w:val="18"/>
                <w:szCs w:val="18"/>
              </w:rPr>
              <w:t>44</w:t>
            </w:r>
          </w:p>
          <w:p w:rsidR="00B63163" w:rsidRPr="00EA05B8" w:rsidRDefault="00B63163" w:rsidP="00530C24">
            <w:pPr>
              <w:rPr>
                <w:sz w:val="18"/>
                <w:szCs w:val="18"/>
              </w:rPr>
            </w:pPr>
            <w:r w:rsidRPr="00530C24">
              <w:rPr>
                <w:sz w:val="18"/>
                <w:szCs w:val="18"/>
              </w:rPr>
              <w:t xml:space="preserve">Врач-психиатр подростковый (с возраста 14 лет) </w:t>
            </w:r>
            <w:r w:rsidR="00530C24" w:rsidRPr="00530C24">
              <w:rPr>
                <w:sz w:val="18"/>
                <w:szCs w:val="18"/>
              </w:rPr>
              <w:t>по заявке, врач из ГБУЗ «ОПБ им.К.Р.Евграфова.</w:t>
            </w:r>
            <w:r w:rsidR="00530C24">
              <w:rPr>
                <w:sz w:val="18"/>
                <w:szCs w:val="18"/>
              </w:rPr>
              <w:t xml:space="preserve"> -6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EA05B8" w:rsidRDefault="00A56615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Клинический анализ крови –4</w:t>
            </w:r>
            <w:r w:rsidR="00B63163">
              <w:rPr>
                <w:sz w:val="18"/>
                <w:szCs w:val="18"/>
              </w:rPr>
              <w:t>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Клинический ан</w:t>
            </w:r>
            <w:r w:rsidR="00A56615">
              <w:rPr>
                <w:sz w:val="18"/>
                <w:szCs w:val="18"/>
              </w:rPr>
              <w:t>ализ мочи –4</w:t>
            </w:r>
            <w:r>
              <w:rPr>
                <w:sz w:val="18"/>
                <w:szCs w:val="18"/>
              </w:rPr>
              <w:t>5</w:t>
            </w:r>
          </w:p>
          <w:p w:rsidR="00B63163" w:rsidRPr="00EA05B8" w:rsidRDefault="00A56615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глюкоза в крови - 4</w:t>
            </w:r>
            <w:r w:rsidR="00B63163"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EA05B8" w:rsidRDefault="00A56615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Электрокардиография- 45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530C24">
              <w:rPr>
                <w:sz w:val="18"/>
                <w:szCs w:val="18"/>
              </w:rPr>
              <w:t>Флю</w:t>
            </w:r>
            <w:r w:rsidR="00A56615" w:rsidRPr="00530C24">
              <w:rPr>
                <w:sz w:val="18"/>
                <w:szCs w:val="18"/>
              </w:rPr>
              <w:t>р</w:t>
            </w:r>
            <w:r w:rsidR="00530C24" w:rsidRPr="00530C24">
              <w:rPr>
                <w:sz w:val="18"/>
                <w:szCs w:val="18"/>
              </w:rPr>
              <w:t>ография (с возраста 15 лет) - 6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УЗИ о</w:t>
            </w:r>
            <w:r w:rsidR="00A56615">
              <w:rPr>
                <w:sz w:val="18"/>
                <w:szCs w:val="18"/>
              </w:rPr>
              <w:t>рганов брюшной полости,сердца-45</w:t>
            </w:r>
          </w:p>
          <w:p w:rsidR="00B63163" w:rsidRPr="00530C24" w:rsidRDefault="00530C24" w:rsidP="00B429E4">
            <w:pPr>
              <w:rPr>
                <w:sz w:val="18"/>
                <w:szCs w:val="18"/>
              </w:rPr>
            </w:pPr>
            <w:r w:rsidRPr="00530C24">
              <w:rPr>
                <w:sz w:val="18"/>
                <w:szCs w:val="18"/>
              </w:rPr>
              <w:t>УЗИ щитовидной железы - 42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530C24">
              <w:rPr>
                <w:sz w:val="18"/>
                <w:szCs w:val="18"/>
              </w:rPr>
              <w:t xml:space="preserve">УЗИ органов репродуктивной сферы - </w:t>
            </w:r>
            <w:r w:rsidR="00530C24">
              <w:rPr>
                <w:sz w:val="18"/>
                <w:szCs w:val="18"/>
              </w:rPr>
              <w:t>42</w:t>
            </w:r>
          </w:p>
        </w:tc>
      </w:tr>
      <w:tr w:rsidR="00B63163" w:rsidRPr="00A264AA" w:rsidTr="00B429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517604" w:rsidRDefault="00C15F5E" w:rsidP="00B429E4">
            <w:pPr>
              <w:rPr>
                <w:sz w:val="18"/>
                <w:szCs w:val="18"/>
              </w:rPr>
            </w:pPr>
            <w:r w:rsidRPr="00517604">
              <w:rPr>
                <w:sz w:val="18"/>
                <w:szCs w:val="18"/>
              </w:rPr>
              <w:t>29</w:t>
            </w:r>
            <w:r w:rsidR="00B63163" w:rsidRPr="00517604">
              <w:rPr>
                <w:sz w:val="18"/>
                <w:szCs w:val="18"/>
              </w:rPr>
              <w:t>.03.202</w:t>
            </w:r>
            <w:r w:rsidRPr="00517604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517604" w:rsidRDefault="00B63163" w:rsidP="00B429E4">
            <w:pPr>
              <w:rPr>
                <w:sz w:val="18"/>
                <w:szCs w:val="18"/>
              </w:rPr>
            </w:pPr>
            <w:r w:rsidRPr="00517604">
              <w:rPr>
                <w:sz w:val="18"/>
                <w:szCs w:val="18"/>
              </w:rPr>
              <w:t xml:space="preserve">Детская поликлиника №8 </w:t>
            </w:r>
          </w:p>
          <w:p w:rsidR="00B63163" w:rsidRPr="00517604" w:rsidRDefault="00B63163" w:rsidP="00B429E4">
            <w:pPr>
              <w:rPr>
                <w:sz w:val="18"/>
                <w:szCs w:val="18"/>
              </w:rPr>
            </w:pPr>
            <w:r w:rsidRPr="00517604">
              <w:rPr>
                <w:sz w:val="18"/>
                <w:szCs w:val="18"/>
              </w:rPr>
              <w:t>(г. Пенза, ул. Мира,70)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517604" w:rsidRDefault="00517604" w:rsidP="00B429E4">
            <w:pPr>
              <w:rPr>
                <w:sz w:val="18"/>
                <w:szCs w:val="18"/>
              </w:rPr>
            </w:pPr>
            <w:r w:rsidRPr="00517604">
              <w:rPr>
                <w:sz w:val="18"/>
                <w:szCs w:val="18"/>
              </w:rPr>
              <w:t>30</w:t>
            </w:r>
          </w:p>
          <w:p w:rsidR="00517604" w:rsidRPr="00517604" w:rsidRDefault="00517604" w:rsidP="00B429E4">
            <w:pPr>
              <w:rPr>
                <w:sz w:val="18"/>
                <w:szCs w:val="18"/>
              </w:rPr>
            </w:pPr>
            <w:r w:rsidRPr="00517604">
              <w:rPr>
                <w:sz w:val="18"/>
                <w:szCs w:val="18"/>
              </w:rPr>
              <w:t>3года-1</w:t>
            </w:r>
          </w:p>
          <w:p w:rsidR="00517604" w:rsidRPr="00517604" w:rsidRDefault="00517604" w:rsidP="00B429E4">
            <w:pPr>
              <w:rPr>
                <w:sz w:val="18"/>
                <w:szCs w:val="18"/>
              </w:rPr>
            </w:pPr>
            <w:r w:rsidRPr="00517604">
              <w:rPr>
                <w:sz w:val="18"/>
                <w:szCs w:val="18"/>
              </w:rPr>
              <w:t>4 года - 1</w:t>
            </w:r>
          </w:p>
          <w:p w:rsidR="00B63163" w:rsidRPr="00517604" w:rsidRDefault="002B2869" w:rsidP="00B429E4">
            <w:pPr>
              <w:rPr>
                <w:sz w:val="18"/>
                <w:szCs w:val="18"/>
              </w:rPr>
            </w:pPr>
            <w:r w:rsidRPr="00517604">
              <w:rPr>
                <w:sz w:val="18"/>
                <w:szCs w:val="18"/>
              </w:rPr>
              <w:t>5 лет- 1</w:t>
            </w:r>
          </w:p>
          <w:p w:rsidR="00B63163" w:rsidRPr="00517604" w:rsidRDefault="00517604" w:rsidP="00B429E4">
            <w:pPr>
              <w:rPr>
                <w:sz w:val="18"/>
                <w:szCs w:val="18"/>
              </w:rPr>
            </w:pPr>
            <w:r w:rsidRPr="00517604">
              <w:rPr>
                <w:sz w:val="18"/>
                <w:szCs w:val="18"/>
              </w:rPr>
              <w:t>8 лет-1</w:t>
            </w:r>
          </w:p>
          <w:p w:rsidR="00B63163" w:rsidRPr="00517604" w:rsidRDefault="00B63163" w:rsidP="00B429E4">
            <w:pPr>
              <w:rPr>
                <w:sz w:val="18"/>
                <w:szCs w:val="18"/>
              </w:rPr>
            </w:pPr>
            <w:r w:rsidRPr="00517604">
              <w:rPr>
                <w:sz w:val="18"/>
                <w:szCs w:val="18"/>
              </w:rPr>
              <w:t>9 лет -1</w:t>
            </w:r>
          </w:p>
          <w:p w:rsidR="00B63163" w:rsidRPr="00517604" w:rsidRDefault="00517604" w:rsidP="00B429E4">
            <w:pPr>
              <w:rPr>
                <w:sz w:val="18"/>
                <w:szCs w:val="18"/>
              </w:rPr>
            </w:pPr>
            <w:r w:rsidRPr="00517604">
              <w:rPr>
                <w:sz w:val="18"/>
                <w:szCs w:val="18"/>
              </w:rPr>
              <w:t>10 лет – 4</w:t>
            </w:r>
          </w:p>
          <w:p w:rsidR="00B63163" w:rsidRPr="00517604" w:rsidRDefault="00517604" w:rsidP="00B429E4">
            <w:pPr>
              <w:rPr>
                <w:sz w:val="18"/>
                <w:szCs w:val="18"/>
              </w:rPr>
            </w:pPr>
            <w:r w:rsidRPr="00517604">
              <w:rPr>
                <w:sz w:val="18"/>
                <w:szCs w:val="18"/>
              </w:rPr>
              <w:t>11 лет – 6</w:t>
            </w:r>
          </w:p>
          <w:p w:rsidR="00B63163" w:rsidRPr="00517604" w:rsidRDefault="00517604" w:rsidP="00B429E4">
            <w:pPr>
              <w:rPr>
                <w:sz w:val="18"/>
                <w:szCs w:val="18"/>
              </w:rPr>
            </w:pPr>
            <w:r w:rsidRPr="00517604">
              <w:rPr>
                <w:sz w:val="18"/>
                <w:szCs w:val="18"/>
              </w:rPr>
              <w:t>12 лет – 3</w:t>
            </w:r>
          </w:p>
          <w:p w:rsidR="00B63163" w:rsidRPr="00517604" w:rsidRDefault="002B2869" w:rsidP="00B429E4">
            <w:pPr>
              <w:rPr>
                <w:sz w:val="18"/>
                <w:szCs w:val="18"/>
              </w:rPr>
            </w:pPr>
            <w:r w:rsidRPr="00517604">
              <w:rPr>
                <w:sz w:val="18"/>
                <w:szCs w:val="18"/>
              </w:rPr>
              <w:t>13 лет – 3</w:t>
            </w:r>
          </w:p>
          <w:p w:rsidR="00B63163" w:rsidRPr="00517604" w:rsidRDefault="002B2869" w:rsidP="00B429E4">
            <w:pPr>
              <w:rPr>
                <w:sz w:val="18"/>
                <w:szCs w:val="18"/>
              </w:rPr>
            </w:pPr>
            <w:r w:rsidRPr="00517604">
              <w:rPr>
                <w:sz w:val="18"/>
                <w:szCs w:val="18"/>
              </w:rPr>
              <w:t>14 лет – 3</w:t>
            </w:r>
          </w:p>
          <w:p w:rsidR="00B63163" w:rsidRPr="00517604" w:rsidRDefault="00517604" w:rsidP="00B429E4">
            <w:pPr>
              <w:rPr>
                <w:sz w:val="18"/>
                <w:szCs w:val="18"/>
              </w:rPr>
            </w:pPr>
            <w:r w:rsidRPr="00517604">
              <w:rPr>
                <w:sz w:val="18"/>
                <w:szCs w:val="18"/>
              </w:rPr>
              <w:t>15 лет – 4</w:t>
            </w:r>
          </w:p>
          <w:p w:rsidR="00B63163" w:rsidRPr="00517604" w:rsidRDefault="00517604" w:rsidP="00B429E4">
            <w:pPr>
              <w:rPr>
                <w:sz w:val="18"/>
                <w:szCs w:val="18"/>
              </w:rPr>
            </w:pPr>
            <w:r w:rsidRPr="00517604">
              <w:rPr>
                <w:sz w:val="18"/>
                <w:szCs w:val="18"/>
              </w:rPr>
              <w:t>16 лет – 2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Врач-педиатр </w:t>
            </w:r>
            <w:r w:rsidR="00972F04">
              <w:rPr>
                <w:sz w:val="18"/>
                <w:szCs w:val="18"/>
              </w:rPr>
              <w:t xml:space="preserve"> </w:t>
            </w:r>
            <w:r w:rsidRPr="00EA05B8">
              <w:rPr>
                <w:sz w:val="18"/>
                <w:szCs w:val="18"/>
              </w:rPr>
              <w:t>:</w:t>
            </w:r>
            <w:r w:rsidR="00517604">
              <w:rPr>
                <w:sz w:val="18"/>
                <w:szCs w:val="18"/>
              </w:rPr>
              <w:t>Коротких О.А.– 30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</w:t>
            </w:r>
            <w:r>
              <w:rPr>
                <w:sz w:val="18"/>
                <w:szCs w:val="18"/>
              </w:rPr>
              <w:t>ач-невролог:</w:t>
            </w:r>
            <w:r w:rsidR="00972F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Сукм</w:t>
            </w:r>
            <w:r w:rsidR="00517604">
              <w:rPr>
                <w:sz w:val="18"/>
                <w:szCs w:val="18"/>
              </w:rPr>
              <w:t>ановская И.Н.-30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</w:t>
            </w:r>
            <w:r>
              <w:rPr>
                <w:sz w:val="18"/>
                <w:szCs w:val="18"/>
              </w:rPr>
              <w:t>ч-офтальмолог:</w:t>
            </w:r>
            <w:r w:rsidR="00972F04">
              <w:rPr>
                <w:sz w:val="18"/>
                <w:szCs w:val="18"/>
              </w:rPr>
              <w:t xml:space="preserve"> </w:t>
            </w:r>
            <w:r w:rsidR="00517604">
              <w:rPr>
                <w:sz w:val="18"/>
                <w:szCs w:val="18"/>
              </w:rPr>
              <w:t>Никифорова О.В. - 30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</w:t>
            </w:r>
            <w:r>
              <w:rPr>
                <w:sz w:val="18"/>
                <w:szCs w:val="18"/>
              </w:rPr>
              <w:t>ач-детский хирург:</w:t>
            </w:r>
            <w:r w:rsidR="00972F04">
              <w:rPr>
                <w:sz w:val="18"/>
                <w:szCs w:val="18"/>
              </w:rPr>
              <w:t xml:space="preserve"> </w:t>
            </w:r>
            <w:r w:rsidR="00517604">
              <w:rPr>
                <w:sz w:val="18"/>
                <w:szCs w:val="18"/>
              </w:rPr>
              <w:t>Девина Е.М.-30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</w:t>
            </w:r>
            <w:r w:rsidR="00517604">
              <w:rPr>
                <w:sz w:val="18"/>
                <w:szCs w:val="18"/>
              </w:rPr>
              <w:t>отоларинголог: Дмитриева И.К.-30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Врач-акушер-гинеколог</w:t>
            </w:r>
            <w:r w:rsidR="00972F04">
              <w:rPr>
                <w:sz w:val="18"/>
                <w:szCs w:val="18"/>
              </w:rPr>
              <w:t xml:space="preserve"> </w:t>
            </w:r>
            <w:r w:rsidR="005E38DA">
              <w:rPr>
                <w:sz w:val="18"/>
                <w:szCs w:val="18"/>
              </w:rPr>
              <w:t>Мороз Е.В.</w:t>
            </w:r>
            <w:r w:rsidRPr="00EA05B8">
              <w:rPr>
                <w:sz w:val="18"/>
                <w:szCs w:val="18"/>
              </w:rPr>
              <w:t>.-</w:t>
            </w:r>
            <w:r w:rsidR="00517604">
              <w:rPr>
                <w:sz w:val="18"/>
                <w:szCs w:val="18"/>
              </w:rPr>
              <w:t>14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Врач-тра</w:t>
            </w:r>
            <w:r>
              <w:rPr>
                <w:sz w:val="18"/>
                <w:szCs w:val="18"/>
              </w:rPr>
              <w:t>вматолог-ортопед:</w:t>
            </w:r>
            <w:r w:rsidR="00972F04">
              <w:rPr>
                <w:sz w:val="18"/>
                <w:szCs w:val="18"/>
              </w:rPr>
              <w:t xml:space="preserve"> </w:t>
            </w:r>
            <w:r w:rsidR="00517604">
              <w:rPr>
                <w:sz w:val="18"/>
                <w:szCs w:val="18"/>
              </w:rPr>
              <w:t>Ахмедов Э.Х.-30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Врач-психиатр детский</w:t>
            </w:r>
            <w:r w:rsidR="00322BFA">
              <w:rPr>
                <w:sz w:val="18"/>
                <w:szCs w:val="18"/>
              </w:rPr>
              <w:t xml:space="preserve"> </w:t>
            </w:r>
            <w:r w:rsidRPr="00EA05B8">
              <w:rPr>
                <w:sz w:val="18"/>
                <w:szCs w:val="18"/>
              </w:rPr>
              <w:t xml:space="preserve">до </w:t>
            </w:r>
            <w:r w:rsidR="00322BFA">
              <w:rPr>
                <w:sz w:val="18"/>
                <w:szCs w:val="18"/>
              </w:rPr>
              <w:t>возраста 14 лет (по заявке, врач  из ГБУЗ «ОПБ им. К.Р. Евграфова</w:t>
            </w:r>
            <w:r w:rsidR="00322BFA" w:rsidRPr="00322BFA">
              <w:rPr>
                <w:sz w:val="18"/>
                <w:szCs w:val="18"/>
              </w:rPr>
              <w:t>)</w:t>
            </w:r>
            <w:r w:rsidR="00517604" w:rsidRPr="00322BFA">
              <w:rPr>
                <w:sz w:val="18"/>
                <w:szCs w:val="18"/>
              </w:rPr>
              <w:t xml:space="preserve"> -14</w:t>
            </w:r>
          </w:p>
          <w:p w:rsidR="00B63163" w:rsidRPr="00517604" w:rsidRDefault="00B63163" w:rsidP="00B429E4">
            <w:pPr>
              <w:rPr>
                <w:sz w:val="18"/>
                <w:szCs w:val="18"/>
                <w:highlight w:val="yellow"/>
              </w:rPr>
            </w:pPr>
            <w:r w:rsidRPr="00EA05B8">
              <w:rPr>
                <w:sz w:val="18"/>
                <w:szCs w:val="18"/>
              </w:rPr>
              <w:t xml:space="preserve">Врач детский уролог-андролог </w:t>
            </w:r>
            <w:r w:rsidR="00517604">
              <w:rPr>
                <w:sz w:val="18"/>
                <w:szCs w:val="18"/>
              </w:rPr>
              <w:t>Девина Е.М. -1</w:t>
            </w:r>
            <w:r w:rsidR="00517604" w:rsidRPr="00322BFA">
              <w:rPr>
                <w:sz w:val="18"/>
                <w:szCs w:val="18"/>
              </w:rPr>
              <w:t>6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322BFA">
              <w:rPr>
                <w:sz w:val="18"/>
                <w:szCs w:val="18"/>
              </w:rPr>
              <w:t xml:space="preserve">Врач стоматолог детский: </w:t>
            </w:r>
            <w:r w:rsidR="00322BFA" w:rsidRPr="00322BFA">
              <w:rPr>
                <w:sz w:val="18"/>
                <w:szCs w:val="18"/>
              </w:rPr>
              <w:t>Дебердеева Р.Р.</w:t>
            </w:r>
            <w:r w:rsidRPr="00322BFA">
              <w:rPr>
                <w:sz w:val="18"/>
                <w:szCs w:val="18"/>
              </w:rPr>
              <w:t>.-3</w:t>
            </w:r>
            <w:r w:rsidR="00517604" w:rsidRPr="00322BFA">
              <w:rPr>
                <w:sz w:val="18"/>
                <w:szCs w:val="18"/>
              </w:rPr>
              <w:t>0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 xml:space="preserve">Врач-детский эндокринолог (с </w:t>
            </w:r>
            <w:r w:rsidR="00517604">
              <w:rPr>
                <w:sz w:val="18"/>
                <w:szCs w:val="18"/>
              </w:rPr>
              <w:t>возраста 5 лет) Ахмедова Е.Г.-28</w:t>
            </w:r>
          </w:p>
          <w:p w:rsidR="00B63163" w:rsidRPr="00EA05B8" w:rsidRDefault="00B63163" w:rsidP="00322BFA">
            <w:pPr>
              <w:rPr>
                <w:sz w:val="18"/>
                <w:szCs w:val="18"/>
              </w:rPr>
            </w:pPr>
            <w:r w:rsidRPr="00322BFA">
              <w:rPr>
                <w:sz w:val="18"/>
                <w:szCs w:val="18"/>
              </w:rPr>
              <w:t xml:space="preserve">Врач-психиатр подростковый </w:t>
            </w:r>
            <w:r w:rsidR="00322BFA">
              <w:rPr>
                <w:sz w:val="18"/>
                <w:szCs w:val="18"/>
              </w:rPr>
              <w:t>(по заявке, врач  из ГБУЗ «ОПБ им. К.Р. Евграфова</w:t>
            </w:r>
            <w:r w:rsidR="00322BFA" w:rsidRPr="00322BFA">
              <w:rPr>
                <w:sz w:val="18"/>
                <w:szCs w:val="18"/>
              </w:rPr>
              <w:t>)</w:t>
            </w:r>
            <w:r w:rsidR="00322BFA">
              <w:rPr>
                <w:sz w:val="18"/>
                <w:szCs w:val="18"/>
              </w:rPr>
              <w:t xml:space="preserve"> -6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322BFA" w:rsidRDefault="00B63163" w:rsidP="00B429E4">
            <w:pPr>
              <w:rPr>
                <w:sz w:val="18"/>
                <w:szCs w:val="18"/>
              </w:rPr>
            </w:pPr>
            <w:r w:rsidRPr="00322BFA">
              <w:rPr>
                <w:sz w:val="18"/>
                <w:szCs w:val="18"/>
              </w:rPr>
              <w:t>Клинический ана</w:t>
            </w:r>
            <w:r w:rsidR="004A7EC9" w:rsidRPr="00322BFA">
              <w:rPr>
                <w:sz w:val="18"/>
                <w:szCs w:val="18"/>
              </w:rPr>
              <w:t>лиз крови –30</w:t>
            </w:r>
          </w:p>
          <w:p w:rsidR="00B63163" w:rsidRPr="00322BFA" w:rsidRDefault="004A7EC9" w:rsidP="00B429E4">
            <w:pPr>
              <w:rPr>
                <w:sz w:val="18"/>
                <w:szCs w:val="18"/>
              </w:rPr>
            </w:pPr>
            <w:r w:rsidRPr="00322BFA">
              <w:rPr>
                <w:sz w:val="18"/>
                <w:szCs w:val="18"/>
              </w:rPr>
              <w:t>Клинический анализ мочи –30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322BFA">
              <w:rPr>
                <w:sz w:val="18"/>
                <w:szCs w:val="18"/>
              </w:rPr>
              <w:t>Уровень глюкоза в крови -3</w:t>
            </w:r>
            <w:r w:rsidR="004A7EC9" w:rsidRPr="00322BFA">
              <w:rPr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322BFA" w:rsidRDefault="00322BFA" w:rsidP="00B429E4">
            <w:pPr>
              <w:rPr>
                <w:sz w:val="18"/>
                <w:szCs w:val="18"/>
              </w:rPr>
            </w:pPr>
            <w:r w:rsidRPr="00322BFA">
              <w:rPr>
                <w:sz w:val="18"/>
                <w:szCs w:val="18"/>
              </w:rPr>
              <w:t>Электрокардиография-30</w:t>
            </w:r>
          </w:p>
          <w:p w:rsidR="00B63163" w:rsidRPr="00322BFA" w:rsidRDefault="00B63163" w:rsidP="00B429E4">
            <w:pPr>
              <w:rPr>
                <w:sz w:val="18"/>
                <w:szCs w:val="18"/>
              </w:rPr>
            </w:pPr>
            <w:r w:rsidRPr="00322BFA">
              <w:rPr>
                <w:sz w:val="18"/>
                <w:szCs w:val="18"/>
              </w:rPr>
              <w:t xml:space="preserve">Флюрография (с возраста 15 лет) - </w:t>
            </w:r>
            <w:r w:rsidR="00322BFA" w:rsidRPr="00322BFA">
              <w:rPr>
                <w:sz w:val="18"/>
                <w:szCs w:val="18"/>
              </w:rPr>
              <w:t>24</w:t>
            </w:r>
          </w:p>
          <w:p w:rsidR="00B63163" w:rsidRPr="00322BFA" w:rsidRDefault="00B63163" w:rsidP="00B429E4">
            <w:pPr>
              <w:rPr>
                <w:sz w:val="18"/>
                <w:szCs w:val="18"/>
              </w:rPr>
            </w:pPr>
            <w:r w:rsidRPr="00322BFA">
              <w:rPr>
                <w:sz w:val="18"/>
                <w:szCs w:val="18"/>
              </w:rPr>
              <w:t>УЗИ о</w:t>
            </w:r>
            <w:r w:rsidR="00322BFA" w:rsidRPr="00322BFA">
              <w:rPr>
                <w:sz w:val="18"/>
                <w:szCs w:val="18"/>
              </w:rPr>
              <w:t>рганов брюшной полости,сердца-30</w:t>
            </w:r>
          </w:p>
          <w:p w:rsidR="00B63163" w:rsidRPr="00322BFA" w:rsidRDefault="00322BFA" w:rsidP="00B429E4">
            <w:pPr>
              <w:rPr>
                <w:sz w:val="18"/>
                <w:szCs w:val="18"/>
              </w:rPr>
            </w:pPr>
            <w:r w:rsidRPr="00322BFA">
              <w:rPr>
                <w:sz w:val="18"/>
                <w:szCs w:val="18"/>
              </w:rPr>
              <w:t>УЗИ щитовидной железы - 27</w:t>
            </w:r>
          </w:p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322BFA">
              <w:rPr>
                <w:sz w:val="18"/>
                <w:szCs w:val="18"/>
              </w:rPr>
              <w:t xml:space="preserve">УЗИ органов репродуктивной сферы - </w:t>
            </w:r>
            <w:r w:rsidR="00972F04" w:rsidRPr="00322BFA">
              <w:rPr>
                <w:sz w:val="18"/>
                <w:szCs w:val="18"/>
              </w:rPr>
              <w:t>2</w:t>
            </w:r>
            <w:r w:rsidR="00322BFA" w:rsidRPr="00322BFA">
              <w:rPr>
                <w:sz w:val="18"/>
                <w:szCs w:val="18"/>
              </w:rPr>
              <w:t>7</w:t>
            </w:r>
          </w:p>
        </w:tc>
      </w:tr>
      <w:tr w:rsidR="00B63163" w:rsidRPr="00A264AA" w:rsidTr="00B429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  <w:r w:rsidRPr="00EA05B8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EA05B8" w:rsidRDefault="00B63163" w:rsidP="00B42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3" w:rsidRPr="00EA05B8" w:rsidRDefault="004E7E4C" w:rsidP="00B4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63" w:rsidRPr="00EA05B8" w:rsidRDefault="00B63163" w:rsidP="00B429E4">
            <w:pPr>
              <w:rPr>
                <w:sz w:val="18"/>
                <w:szCs w:val="18"/>
              </w:rPr>
            </w:pPr>
          </w:p>
        </w:tc>
      </w:tr>
    </w:tbl>
    <w:p w:rsidR="00B63163" w:rsidRDefault="00B63163" w:rsidP="00B63163">
      <w:pPr>
        <w:spacing w:after="20"/>
        <w:jc w:val="both"/>
        <w:rPr>
          <w:sz w:val="22"/>
          <w:szCs w:val="22"/>
        </w:rPr>
        <w:sectPr w:rsidR="00B63163" w:rsidSect="00B429E4">
          <w:pgSz w:w="16838" w:h="11906" w:orient="landscape"/>
          <w:pgMar w:top="709" w:right="284" w:bottom="851" w:left="1134" w:header="709" w:footer="709" w:gutter="0"/>
          <w:cols w:space="708"/>
          <w:docGrid w:linePitch="360"/>
        </w:sectPr>
      </w:pPr>
    </w:p>
    <w:p w:rsidR="00B63163" w:rsidRDefault="00B63163" w:rsidP="00B63163">
      <w:r>
        <w:lastRenderedPageBreak/>
        <w:t xml:space="preserve">                                                                                                                                Приложение № 2</w:t>
      </w:r>
    </w:p>
    <w:p w:rsidR="00B63163" w:rsidRDefault="00B63163" w:rsidP="00B63163">
      <w:pPr>
        <w:ind w:left="720"/>
        <w:jc w:val="right"/>
      </w:pPr>
      <w:r>
        <w:t>к приказу ГБУЗ «Городская детская поликлиника»</w:t>
      </w:r>
    </w:p>
    <w:p w:rsidR="00B63163" w:rsidRDefault="00B63163" w:rsidP="00B63163">
      <w:pPr>
        <w:ind w:left="720"/>
        <w:jc w:val="center"/>
      </w:pPr>
      <w:r>
        <w:t xml:space="preserve">                                                                     </w:t>
      </w:r>
      <w:r w:rsidR="00EE781B">
        <w:t xml:space="preserve">                           от «31</w:t>
      </w:r>
      <w:r w:rsidRPr="007239E9">
        <w:t xml:space="preserve">» </w:t>
      </w:r>
      <w:r w:rsidR="00EE781B">
        <w:t>октября 2024</w:t>
      </w:r>
      <w:r w:rsidRPr="007239E9">
        <w:t xml:space="preserve"> г. № </w:t>
      </w:r>
      <w:r w:rsidR="00EE781B">
        <w:t>474</w:t>
      </w:r>
    </w:p>
    <w:p w:rsidR="00B63163" w:rsidRDefault="00B63163" w:rsidP="00B63163">
      <w:pPr>
        <w:pStyle w:val="31"/>
        <w:shd w:val="clear" w:color="auto" w:fill="auto"/>
        <w:jc w:val="both"/>
        <w:rPr>
          <w:rStyle w:val="3"/>
          <w:color w:val="000000"/>
        </w:rPr>
      </w:pPr>
    </w:p>
    <w:p w:rsidR="00B63163" w:rsidRDefault="00B63163" w:rsidP="00B63163">
      <w:pPr>
        <w:jc w:val="center"/>
        <w:rPr>
          <w:b/>
        </w:rPr>
      </w:pPr>
      <w:r w:rsidRPr="00880F2C">
        <w:rPr>
          <w:b/>
        </w:rPr>
        <w:t>Порядок организации диспансеризации детей-сирот и детей, оставшихся</w:t>
      </w:r>
    </w:p>
    <w:p w:rsidR="00B63163" w:rsidRPr="00880F2C" w:rsidRDefault="00B63163" w:rsidP="00B63163">
      <w:pPr>
        <w:jc w:val="center"/>
        <w:rPr>
          <w:b/>
        </w:rPr>
      </w:pPr>
      <w:r w:rsidRPr="00880F2C">
        <w:rPr>
          <w:b/>
        </w:rPr>
        <w:t>без попечения родителей, в том числе усыновленных (удочеренных),</w:t>
      </w:r>
    </w:p>
    <w:p w:rsidR="00B63163" w:rsidRPr="00880F2C" w:rsidRDefault="00B63163" w:rsidP="00B63163">
      <w:pPr>
        <w:jc w:val="center"/>
        <w:rPr>
          <w:b/>
        </w:rPr>
      </w:pPr>
      <w:r w:rsidRPr="00880F2C">
        <w:rPr>
          <w:b/>
        </w:rPr>
        <w:t>принятых под опеку (попечительство), в приемную или патронатную семью</w:t>
      </w:r>
      <w:r>
        <w:rPr>
          <w:b/>
        </w:rPr>
        <w:t>.</w:t>
      </w:r>
    </w:p>
    <w:p w:rsidR="00B63163" w:rsidRPr="00880F2C" w:rsidRDefault="00B63163" w:rsidP="00B63163">
      <w:pPr>
        <w:rPr>
          <w:b/>
        </w:rPr>
      </w:pPr>
    </w:p>
    <w:p w:rsidR="00B63163" w:rsidRPr="00934BB5" w:rsidRDefault="00B63163" w:rsidP="00B63163">
      <w:pPr>
        <w:pStyle w:val="21"/>
        <w:numPr>
          <w:ilvl w:val="0"/>
          <w:numId w:val="2"/>
        </w:numPr>
        <w:shd w:val="clear" w:color="auto" w:fill="auto"/>
        <w:tabs>
          <w:tab w:val="left" w:pos="359"/>
        </w:tabs>
        <w:spacing w:line="278" w:lineRule="exact"/>
        <w:ind w:left="360" w:hanging="360"/>
        <w:jc w:val="both"/>
        <w:rPr>
          <w:sz w:val="24"/>
          <w:szCs w:val="24"/>
        </w:rPr>
      </w:pPr>
      <w:r w:rsidRPr="00934BB5">
        <w:rPr>
          <w:rStyle w:val="2"/>
          <w:color w:val="000000"/>
          <w:sz w:val="24"/>
          <w:szCs w:val="24"/>
        </w:rPr>
        <w:t>Провести выверку проживающего на территории обслуживания ГБУЗ ГДП детей- сирот и детей, находящихся в трудной жизненной ситуации, собрать согласия на прикрепление к ГБУЗ « Городс</w:t>
      </w:r>
      <w:r w:rsidR="00EE781B">
        <w:rPr>
          <w:rStyle w:val="2"/>
          <w:color w:val="000000"/>
          <w:sz w:val="24"/>
          <w:szCs w:val="24"/>
        </w:rPr>
        <w:t>кая детская поликлиника» на 2025</w:t>
      </w:r>
      <w:r w:rsidRPr="00934BB5">
        <w:rPr>
          <w:rStyle w:val="2"/>
          <w:color w:val="000000"/>
          <w:sz w:val="24"/>
          <w:szCs w:val="24"/>
        </w:rPr>
        <w:t xml:space="preserve"> год. </w:t>
      </w:r>
    </w:p>
    <w:p w:rsidR="00B63163" w:rsidRPr="00934BB5" w:rsidRDefault="00B63163" w:rsidP="00B63163">
      <w:pPr>
        <w:pStyle w:val="21"/>
        <w:numPr>
          <w:ilvl w:val="0"/>
          <w:numId w:val="2"/>
        </w:numPr>
        <w:shd w:val="clear" w:color="auto" w:fill="auto"/>
        <w:tabs>
          <w:tab w:val="left" w:pos="359"/>
        </w:tabs>
        <w:spacing w:line="278" w:lineRule="exact"/>
        <w:ind w:firstLine="0"/>
        <w:jc w:val="both"/>
        <w:rPr>
          <w:sz w:val="24"/>
          <w:szCs w:val="24"/>
        </w:rPr>
      </w:pPr>
      <w:r w:rsidRPr="00934BB5">
        <w:rPr>
          <w:rStyle w:val="2"/>
          <w:color w:val="000000"/>
          <w:sz w:val="24"/>
          <w:szCs w:val="24"/>
        </w:rPr>
        <w:t>Актуализировать выверку прикрепленного населения по порталу ТФОМС</w:t>
      </w:r>
    </w:p>
    <w:p w:rsidR="00B63163" w:rsidRPr="00934BB5" w:rsidRDefault="00B63163" w:rsidP="00B63163">
      <w:pPr>
        <w:pStyle w:val="21"/>
        <w:numPr>
          <w:ilvl w:val="0"/>
          <w:numId w:val="2"/>
        </w:numPr>
        <w:shd w:val="clear" w:color="auto" w:fill="auto"/>
        <w:tabs>
          <w:tab w:val="left" w:pos="359"/>
        </w:tabs>
        <w:spacing w:line="278" w:lineRule="exact"/>
        <w:ind w:left="360" w:hanging="360"/>
        <w:jc w:val="both"/>
        <w:rPr>
          <w:sz w:val="24"/>
          <w:szCs w:val="24"/>
        </w:rPr>
      </w:pPr>
      <w:r w:rsidRPr="00934BB5">
        <w:rPr>
          <w:rStyle w:val="2"/>
          <w:color w:val="000000"/>
          <w:sz w:val="24"/>
          <w:szCs w:val="24"/>
        </w:rPr>
        <w:t>Провести выверку прикрепленных к ГБУЗ ГДП детей-сирот и детей, находящихся в трудной жизненной ситуации в РИАМС ПроМед, с заполнением необходимой информации.</w:t>
      </w:r>
    </w:p>
    <w:p w:rsidR="00B63163" w:rsidRPr="00934BB5" w:rsidRDefault="00B63163" w:rsidP="00B63163">
      <w:pPr>
        <w:pStyle w:val="21"/>
        <w:numPr>
          <w:ilvl w:val="0"/>
          <w:numId w:val="2"/>
        </w:numPr>
        <w:shd w:val="clear" w:color="auto" w:fill="auto"/>
        <w:tabs>
          <w:tab w:val="left" w:pos="359"/>
        </w:tabs>
        <w:spacing w:line="278" w:lineRule="exact"/>
        <w:ind w:left="360" w:hanging="360"/>
        <w:jc w:val="both"/>
        <w:rPr>
          <w:sz w:val="24"/>
          <w:szCs w:val="24"/>
        </w:rPr>
      </w:pPr>
      <w:r w:rsidRPr="00934BB5">
        <w:rPr>
          <w:rStyle w:val="2"/>
          <w:color w:val="000000"/>
          <w:sz w:val="24"/>
          <w:szCs w:val="24"/>
        </w:rPr>
        <w:t xml:space="preserve">Организовать сбор информированного добровольного согласия несовершеннолетнего (иного законного представителя) на проведение профилактических осмотров среди прикрепленного населения в соответствии с Федеральным </w:t>
      </w:r>
      <w:r w:rsidRPr="00934BB5">
        <w:rPr>
          <w:rStyle w:val="22"/>
          <w:color w:val="000000"/>
          <w:sz w:val="24"/>
          <w:szCs w:val="24"/>
        </w:rPr>
        <w:t>законом</w:t>
      </w:r>
      <w:r w:rsidRPr="00934BB5">
        <w:rPr>
          <w:rStyle w:val="2"/>
          <w:color w:val="000000"/>
          <w:sz w:val="24"/>
          <w:szCs w:val="24"/>
        </w:rPr>
        <w:t>, либо отказов от них.</w:t>
      </w:r>
    </w:p>
    <w:p w:rsidR="00B63163" w:rsidRPr="00934BB5" w:rsidRDefault="00B63163" w:rsidP="00B63163">
      <w:pPr>
        <w:pStyle w:val="21"/>
        <w:numPr>
          <w:ilvl w:val="0"/>
          <w:numId w:val="2"/>
        </w:numPr>
        <w:shd w:val="clear" w:color="auto" w:fill="auto"/>
        <w:tabs>
          <w:tab w:val="left" w:pos="359"/>
        </w:tabs>
        <w:spacing w:line="278" w:lineRule="exact"/>
        <w:ind w:left="360" w:hanging="360"/>
        <w:jc w:val="both"/>
        <w:rPr>
          <w:sz w:val="24"/>
          <w:szCs w:val="24"/>
        </w:rPr>
      </w:pPr>
      <w:r w:rsidRPr="00934BB5">
        <w:rPr>
          <w:rStyle w:val="2"/>
          <w:color w:val="000000"/>
          <w:sz w:val="24"/>
          <w:szCs w:val="24"/>
        </w:rPr>
        <w:t>Составить, на основании указанных выше мероприятий (п.1,п.2,п.3,п.4), поименные списки несовершеннолетних, в которых указать следующие сведения:</w:t>
      </w:r>
    </w:p>
    <w:p w:rsidR="00B63163" w:rsidRPr="00934BB5" w:rsidRDefault="00B63163" w:rsidP="00B63163">
      <w:pPr>
        <w:pStyle w:val="21"/>
        <w:numPr>
          <w:ilvl w:val="0"/>
          <w:numId w:val="3"/>
        </w:numPr>
        <w:shd w:val="clear" w:color="auto" w:fill="auto"/>
        <w:tabs>
          <w:tab w:val="left" w:pos="578"/>
        </w:tabs>
        <w:spacing w:line="278" w:lineRule="exact"/>
        <w:ind w:firstLine="0"/>
        <w:jc w:val="both"/>
        <w:rPr>
          <w:sz w:val="24"/>
          <w:szCs w:val="24"/>
        </w:rPr>
      </w:pPr>
      <w:r w:rsidRPr="00934BB5">
        <w:rPr>
          <w:rStyle w:val="2"/>
          <w:color w:val="000000"/>
          <w:sz w:val="24"/>
          <w:szCs w:val="24"/>
        </w:rPr>
        <w:t>фамилия, имя, отчество, дата рождения;</w:t>
      </w:r>
    </w:p>
    <w:p w:rsidR="00B63163" w:rsidRPr="00934BB5" w:rsidRDefault="00B63163" w:rsidP="00B63163">
      <w:pPr>
        <w:pStyle w:val="21"/>
        <w:numPr>
          <w:ilvl w:val="0"/>
          <w:numId w:val="3"/>
        </w:numPr>
        <w:shd w:val="clear" w:color="auto" w:fill="auto"/>
        <w:tabs>
          <w:tab w:val="left" w:pos="578"/>
        </w:tabs>
        <w:spacing w:line="278" w:lineRule="exact"/>
        <w:ind w:firstLine="0"/>
        <w:jc w:val="both"/>
        <w:rPr>
          <w:sz w:val="24"/>
          <w:szCs w:val="24"/>
        </w:rPr>
      </w:pPr>
      <w:r w:rsidRPr="00934BB5">
        <w:rPr>
          <w:rStyle w:val="2"/>
          <w:color w:val="000000"/>
          <w:sz w:val="24"/>
          <w:szCs w:val="24"/>
        </w:rPr>
        <w:t>обучающийся или не обучающийся (для обучающихся указывается полное наименование и юридический адрес образовательной организации);</w:t>
      </w:r>
    </w:p>
    <w:p w:rsidR="00B63163" w:rsidRPr="00934BB5" w:rsidRDefault="00B63163" w:rsidP="00B63163">
      <w:pPr>
        <w:pStyle w:val="21"/>
        <w:shd w:val="clear" w:color="auto" w:fill="auto"/>
        <w:spacing w:line="278" w:lineRule="exact"/>
        <w:ind w:firstLine="0"/>
        <w:jc w:val="both"/>
        <w:rPr>
          <w:sz w:val="24"/>
          <w:szCs w:val="24"/>
        </w:rPr>
      </w:pPr>
      <w:r w:rsidRPr="00934BB5">
        <w:rPr>
          <w:rStyle w:val="2"/>
          <w:color w:val="000000"/>
          <w:sz w:val="24"/>
          <w:szCs w:val="24"/>
        </w:rPr>
        <w:t>-перечень осмотров врачами-специалистами, лабораторных, инструментальных и иных исследований исходя из Перечня исследований;</w:t>
      </w:r>
    </w:p>
    <w:p w:rsidR="00B63163" w:rsidRPr="00934BB5" w:rsidRDefault="00B63163" w:rsidP="00B63163">
      <w:pPr>
        <w:pStyle w:val="21"/>
        <w:numPr>
          <w:ilvl w:val="0"/>
          <w:numId w:val="3"/>
        </w:numPr>
        <w:shd w:val="clear" w:color="auto" w:fill="auto"/>
        <w:tabs>
          <w:tab w:val="left" w:pos="578"/>
        </w:tabs>
        <w:spacing w:line="278" w:lineRule="exact"/>
        <w:ind w:firstLine="0"/>
        <w:jc w:val="both"/>
        <w:rPr>
          <w:sz w:val="24"/>
          <w:szCs w:val="24"/>
        </w:rPr>
      </w:pPr>
      <w:r w:rsidRPr="00934BB5">
        <w:rPr>
          <w:rStyle w:val="2"/>
          <w:color w:val="000000"/>
          <w:sz w:val="24"/>
          <w:szCs w:val="24"/>
        </w:rPr>
        <w:t>планируемые дата и место проведения профилактического осмотра.</w:t>
      </w:r>
    </w:p>
    <w:p w:rsidR="00B63163" w:rsidRPr="00934BB5" w:rsidRDefault="00B63163" w:rsidP="00B63163">
      <w:pPr>
        <w:pStyle w:val="21"/>
        <w:shd w:val="clear" w:color="auto" w:fill="auto"/>
        <w:tabs>
          <w:tab w:val="left" w:pos="359"/>
        </w:tabs>
        <w:spacing w:line="283" w:lineRule="exact"/>
        <w:ind w:firstLine="0"/>
        <w:jc w:val="both"/>
        <w:rPr>
          <w:sz w:val="24"/>
          <w:szCs w:val="24"/>
        </w:rPr>
      </w:pPr>
      <w:r w:rsidRPr="00934BB5">
        <w:rPr>
          <w:rStyle w:val="2"/>
          <w:color w:val="000000"/>
          <w:sz w:val="24"/>
          <w:szCs w:val="24"/>
        </w:rPr>
        <w:t xml:space="preserve">6.  Не позднее чем за 5 рабочих дней до начала диспансеризации обеспечить оформление в соответствии с Федеральным </w:t>
      </w:r>
      <w:r w:rsidRPr="00934BB5">
        <w:rPr>
          <w:rStyle w:val="22"/>
          <w:color w:val="000000"/>
          <w:sz w:val="24"/>
          <w:szCs w:val="24"/>
        </w:rPr>
        <w:t xml:space="preserve">законом </w:t>
      </w:r>
      <w:r w:rsidRPr="00934BB5">
        <w:rPr>
          <w:rStyle w:val="2"/>
          <w:color w:val="000000"/>
          <w:sz w:val="24"/>
          <w:szCs w:val="24"/>
        </w:rPr>
        <w:t>информированного добровольного согласия несовершеннолетнего (его родителя или иного законного представителя) на ее проведение и вручить несовершеннолетнему (законному представителю) направление на диспансеризацию с указанием перечня осмотров врачами-специалистами и исследований, а также даты, времени и места их проведения.</w:t>
      </w:r>
    </w:p>
    <w:p w:rsidR="00B63163" w:rsidRPr="00934BB5" w:rsidRDefault="00B63163" w:rsidP="00B63163">
      <w:pPr>
        <w:pStyle w:val="21"/>
        <w:shd w:val="clear" w:color="auto" w:fill="auto"/>
        <w:tabs>
          <w:tab w:val="left" w:pos="366"/>
        </w:tabs>
        <w:spacing w:line="278" w:lineRule="exact"/>
        <w:ind w:firstLine="0"/>
        <w:jc w:val="both"/>
        <w:rPr>
          <w:sz w:val="24"/>
          <w:szCs w:val="24"/>
        </w:rPr>
      </w:pPr>
      <w:r w:rsidRPr="00934BB5">
        <w:rPr>
          <w:rStyle w:val="2"/>
          <w:color w:val="000000"/>
          <w:sz w:val="24"/>
          <w:szCs w:val="24"/>
        </w:rPr>
        <w:t>7. Соблюдать сроки обшей продолжительность I этапа диспансеризации (не более 10 рабочих дней). I и II этапы (не более 45 рабочих дней), своевременность и обоснованность направления на II этап диспансеризации</w:t>
      </w:r>
    </w:p>
    <w:p w:rsidR="00B63163" w:rsidRPr="00934BB5" w:rsidRDefault="00B63163" w:rsidP="00117F67">
      <w:pPr>
        <w:jc w:val="both"/>
      </w:pPr>
      <w:r w:rsidRPr="00934BB5">
        <w:rPr>
          <w:rStyle w:val="2"/>
        </w:rPr>
        <w:t>8.</w:t>
      </w:r>
      <w:r w:rsidRPr="00934BB5">
        <w:t xml:space="preserve">    Учитывать при проведении диспансеризации результаты осмотров врачами- специалистами и исследования, внесенные в медицинскую документацию несовершеннолетнего (историю развития ребенка), давность которых не превышает 3 месяцев с даты проведения осмотра и исследования, а у детей, не достигших возраста 2 лет, учитывать результаты осмотров и исследований, давность которых не превышает 1 месяца с даты осмотра и исследования. Результаты флюорографии легких (рентгенографии (рентгеноскопии), компьютерной томографии органов грудной клетки), внесенных в медицинскую документацию несовершеннолетнего ( историю развития ребенка), учитываются, если данность их не превышает 12 месяцев с даты проведения исследования.</w:t>
      </w:r>
    </w:p>
    <w:p w:rsidR="00B63163" w:rsidRPr="00934BB5" w:rsidRDefault="00B63163" w:rsidP="00117F67">
      <w:pPr>
        <w:jc w:val="both"/>
      </w:pPr>
      <w:r w:rsidRPr="00934BB5">
        <w:t xml:space="preserve">  9.  Направлять несовершеннолетнего на дополнительную консультацию и (или) исследование в случае подозрения на наличие у него заболевания (состояния), диагноз которого не может быть установлен при проведении осмотров врачами-специалистами и исследований, включенных  в Перечень исследований.</w:t>
      </w:r>
    </w:p>
    <w:p w:rsidR="00B63163" w:rsidRPr="00934BB5" w:rsidRDefault="00B63163" w:rsidP="00117F67">
      <w:pPr>
        <w:jc w:val="both"/>
      </w:pPr>
      <w:r w:rsidRPr="00934BB5">
        <w:t xml:space="preserve"> 10. Обеспечить определение следующих параметров,   врачом, ответственным за диспансеризацию:</w:t>
      </w:r>
    </w:p>
    <w:p w:rsidR="00B63163" w:rsidRPr="00CC10E6" w:rsidRDefault="00B63163" w:rsidP="00B63163">
      <w:pPr>
        <w:autoSpaceDE w:val="0"/>
        <w:autoSpaceDN w:val="0"/>
        <w:adjustRightInd w:val="0"/>
        <w:spacing w:after="150"/>
        <w:jc w:val="both"/>
      </w:pPr>
      <w:r w:rsidRPr="00CC10E6">
        <w:lastRenderedPageBreak/>
        <w:t>1) определение группы состояния здоровья несовершеннолетнего в соответствии с Правилами комплексной оценки состояния здоровья несовершеннолетних, предусмотренными приложением  4;</w:t>
      </w:r>
    </w:p>
    <w:p w:rsidR="00B63163" w:rsidRPr="00721F75" w:rsidRDefault="00B63163" w:rsidP="00B63163">
      <w:pPr>
        <w:autoSpaceDE w:val="0"/>
        <w:autoSpaceDN w:val="0"/>
        <w:adjustRightInd w:val="0"/>
        <w:spacing w:after="150"/>
        <w:jc w:val="both"/>
        <w:rPr>
          <w:rStyle w:val="2"/>
        </w:rPr>
      </w:pPr>
      <w:r w:rsidRPr="00CC10E6">
        <w:t>2) определение медицинской группы для занятий физической культурой в соответствии с Правилами определения медицинских групп для занятий несовершеннолетними физической культурой, предусмотренными приложением  5, и оформление медицинского заключения о принадлежности несовершеннолетнего к медицинской группе для занятий физической культурой по форме, предусмотренной приложением N6  (в отношении несовершеннолетних, занимающихся физической культурой);</w:t>
      </w:r>
    </w:p>
    <w:p w:rsidR="00B63163" w:rsidRPr="00070783" w:rsidRDefault="00B63163" w:rsidP="00B63163">
      <w:pPr>
        <w:pStyle w:val="21"/>
        <w:shd w:val="clear" w:color="auto" w:fill="auto"/>
        <w:tabs>
          <w:tab w:val="left" w:pos="366"/>
        </w:tabs>
        <w:spacing w:line="278" w:lineRule="exact"/>
        <w:ind w:firstLine="0"/>
        <w:jc w:val="both"/>
        <w:rPr>
          <w:sz w:val="24"/>
          <w:szCs w:val="24"/>
        </w:rPr>
      </w:pPr>
      <w:r w:rsidRPr="00070783">
        <w:rPr>
          <w:rStyle w:val="2"/>
          <w:color w:val="000000"/>
          <w:sz w:val="24"/>
          <w:szCs w:val="24"/>
        </w:rPr>
        <w:t>11.Осуществлять внесение результатов диспансеризации врачами специалистами, принимающими участие в диспансеризации детей, в медицинскую карту ребенка.</w:t>
      </w:r>
    </w:p>
    <w:p w:rsidR="00B63163" w:rsidRPr="00070783" w:rsidRDefault="00B63163" w:rsidP="00B63163">
      <w:pPr>
        <w:pStyle w:val="21"/>
        <w:shd w:val="clear" w:color="auto" w:fill="auto"/>
        <w:tabs>
          <w:tab w:val="left" w:pos="380"/>
        </w:tabs>
        <w:spacing w:line="278" w:lineRule="exact"/>
        <w:ind w:firstLine="0"/>
        <w:jc w:val="both"/>
        <w:rPr>
          <w:sz w:val="24"/>
          <w:szCs w:val="24"/>
        </w:rPr>
      </w:pPr>
      <w:r w:rsidRPr="00070783">
        <w:rPr>
          <w:rStyle w:val="2"/>
          <w:color w:val="000000"/>
          <w:sz w:val="24"/>
          <w:szCs w:val="24"/>
        </w:rPr>
        <w:t>12. Обеспечить наличие следующих сведений о прохождении диспансеризации несовершеннолетнего в медицинской документации (история развития ребенка):</w:t>
      </w:r>
    </w:p>
    <w:p w:rsidR="00B63163" w:rsidRPr="00070783" w:rsidRDefault="00B63163" w:rsidP="00B63163">
      <w:pPr>
        <w:pStyle w:val="21"/>
        <w:numPr>
          <w:ilvl w:val="0"/>
          <w:numId w:val="4"/>
        </w:numPr>
        <w:shd w:val="clear" w:color="auto" w:fill="auto"/>
        <w:tabs>
          <w:tab w:val="left" w:pos="707"/>
        </w:tabs>
        <w:spacing w:line="278" w:lineRule="exact"/>
        <w:ind w:firstLine="0"/>
        <w:jc w:val="both"/>
        <w:rPr>
          <w:sz w:val="24"/>
          <w:szCs w:val="24"/>
        </w:rPr>
      </w:pPr>
      <w:r w:rsidRPr="00070783">
        <w:rPr>
          <w:rStyle w:val="2"/>
          <w:color w:val="000000"/>
          <w:sz w:val="24"/>
          <w:szCs w:val="24"/>
        </w:rPr>
        <w:t xml:space="preserve">данные анамнеза: о перенесенных ранее заболеваниях (состояниях), наличии функциональных нарушений, хронических заболеваний, инвалидности; о результатах проведения диспансерного наблюдения (если установлено) с указанием диагноза заболевания (состояния), включая код по </w:t>
      </w:r>
      <w:r w:rsidRPr="00070783">
        <w:rPr>
          <w:rStyle w:val="22"/>
          <w:color w:val="000000"/>
          <w:sz w:val="24"/>
          <w:szCs w:val="24"/>
        </w:rPr>
        <w:t>Международной статистической классификации</w:t>
      </w:r>
      <w:r w:rsidRPr="00070783">
        <w:rPr>
          <w:rStyle w:val="2"/>
          <w:color w:val="000000"/>
          <w:sz w:val="24"/>
          <w:szCs w:val="24"/>
        </w:rPr>
        <w:t xml:space="preserve"> болезней и проблем, связанных со здоровьем (далее - МКБ), медицинской организации и врача-специалиста, осуществляющего диспансерное наблюдение; о соблюдении рекомендаций врачей-специалистов по диспансерному наблюдению, лечению, медицинской реабилитации и санаторно-курортному лечению;</w:t>
      </w:r>
    </w:p>
    <w:p w:rsidR="00B63163" w:rsidRPr="00070783" w:rsidRDefault="00B63163" w:rsidP="00B63163">
      <w:pPr>
        <w:pStyle w:val="21"/>
        <w:numPr>
          <w:ilvl w:val="0"/>
          <w:numId w:val="4"/>
        </w:numPr>
        <w:shd w:val="clear" w:color="auto" w:fill="auto"/>
        <w:tabs>
          <w:tab w:val="left" w:pos="702"/>
        </w:tabs>
        <w:spacing w:line="278" w:lineRule="exact"/>
        <w:ind w:firstLine="0"/>
        <w:jc w:val="both"/>
        <w:rPr>
          <w:sz w:val="24"/>
          <w:szCs w:val="24"/>
        </w:rPr>
      </w:pPr>
      <w:r w:rsidRPr="00070783">
        <w:rPr>
          <w:rStyle w:val="2"/>
          <w:color w:val="000000"/>
          <w:sz w:val="24"/>
          <w:szCs w:val="24"/>
        </w:rPr>
        <w:t xml:space="preserve">данные, полученные при проведении диспансеризации: объективные данные и результаты осмотров врачами-специалистами; результаты лабораторных, инструментальных и иных исследований; результаты дополнительных консультаций и исследований, не включенных в </w:t>
      </w:r>
      <w:r w:rsidRPr="00070783">
        <w:rPr>
          <w:rStyle w:val="22"/>
          <w:color w:val="000000"/>
          <w:sz w:val="24"/>
          <w:szCs w:val="24"/>
        </w:rPr>
        <w:t>Перечень</w:t>
      </w:r>
      <w:r w:rsidRPr="00070783">
        <w:rPr>
          <w:rStyle w:val="2"/>
          <w:color w:val="000000"/>
          <w:sz w:val="24"/>
          <w:szCs w:val="24"/>
        </w:rPr>
        <w:t xml:space="preserve"> исследований и назначенных в ходе проведения диспансеризации: диагноз заболевания (состояния), выявленного (установленного) при диспансеризации, с указанием кода по </w:t>
      </w:r>
      <w:r w:rsidRPr="00070783">
        <w:rPr>
          <w:rStyle w:val="22"/>
          <w:color w:val="000000"/>
          <w:sz w:val="24"/>
          <w:szCs w:val="24"/>
        </w:rPr>
        <w:t>МКБ</w:t>
      </w:r>
      <w:r w:rsidRPr="00070783">
        <w:rPr>
          <w:rStyle w:val="2"/>
          <w:color w:val="000000"/>
          <w:sz w:val="24"/>
          <w:szCs w:val="24"/>
        </w:rPr>
        <w:t>. выявлено впервые или нет;</w:t>
      </w:r>
    </w:p>
    <w:p w:rsidR="00B63163" w:rsidRPr="00070783" w:rsidRDefault="00B63163" w:rsidP="00B63163">
      <w:pPr>
        <w:pStyle w:val="21"/>
        <w:numPr>
          <w:ilvl w:val="0"/>
          <w:numId w:val="4"/>
        </w:numPr>
        <w:shd w:val="clear" w:color="auto" w:fill="auto"/>
        <w:tabs>
          <w:tab w:val="left" w:pos="702"/>
        </w:tabs>
        <w:spacing w:line="278" w:lineRule="exact"/>
        <w:ind w:firstLine="0"/>
        <w:jc w:val="both"/>
        <w:rPr>
          <w:sz w:val="24"/>
          <w:szCs w:val="24"/>
        </w:rPr>
      </w:pPr>
      <w:r w:rsidRPr="00070783">
        <w:rPr>
          <w:rStyle w:val="2"/>
          <w:color w:val="000000"/>
          <w:sz w:val="24"/>
          <w:szCs w:val="24"/>
        </w:rPr>
        <w:t>оценка физического развития;</w:t>
      </w:r>
    </w:p>
    <w:p w:rsidR="00B63163" w:rsidRPr="00070783" w:rsidRDefault="00B63163" w:rsidP="00B63163">
      <w:pPr>
        <w:pStyle w:val="21"/>
        <w:numPr>
          <w:ilvl w:val="0"/>
          <w:numId w:val="4"/>
        </w:numPr>
        <w:shd w:val="clear" w:color="auto" w:fill="auto"/>
        <w:tabs>
          <w:tab w:val="left" w:pos="702"/>
        </w:tabs>
        <w:spacing w:line="278" w:lineRule="exact"/>
        <w:ind w:firstLine="0"/>
        <w:jc w:val="both"/>
        <w:rPr>
          <w:sz w:val="24"/>
          <w:szCs w:val="24"/>
        </w:rPr>
      </w:pPr>
      <w:r w:rsidRPr="00070783">
        <w:rPr>
          <w:rStyle w:val="2"/>
          <w:color w:val="000000"/>
          <w:sz w:val="24"/>
          <w:szCs w:val="24"/>
        </w:rPr>
        <w:t>группа состояния здоровья</w:t>
      </w:r>
    </w:p>
    <w:p w:rsidR="00B63163" w:rsidRPr="00070783" w:rsidRDefault="00B63163" w:rsidP="00B63163">
      <w:pPr>
        <w:pStyle w:val="21"/>
        <w:numPr>
          <w:ilvl w:val="0"/>
          <w:numId w:val="4"/>
        </w:numPr>
        <w:shd w:val="clear" w:color="auto" w:fill="auto"/>
        <w:tabs>
          <w:tab w:val="left" w:pos="702"/>
        </w:tabs>
        <w:spacing w:line="278" w:lineRule="exact"/>
        <w:ind w:firstLine="0"/>
        <w:jc w:val="both"/>
        <w:rPr>
          <w:sz w:val="24"/>
          <w:szCs w:val="24"/>
        </w:rPr>
      </w:pPr>
      <w:r w:rsidRPr="00070783">
        <w:rPr>
          <w:rStyle w:val="2"/>
          <w:color w:val="000000"/>
          <w:sz w:val="24"/>
          <w:szCs w:val="24"/>
        </w:rPr>
        <w:t>медицинскую группу для занятий физической культурой</w:t>
      </w:r>
    </w:p>
    <w:p w:rsidR="00B63163" w:rsidRPr="00070783" w:rsidRDefault="00B63163" w:rsidP="00B63163">
      <w:pPr>
        <w:pStyle w:val="21"/>
        <w:numPr>
          <w:ilvl w:val="0"/>
          <w:numId w:val="4"/>
        </w:numPr>
        <w:shd w:val="clear" w:color="auto" w:fill="auto"/>
        <w:tabs>
          <w:tab w:val="left" w:pos="702"/>
        </w:tabs>
        <w:spacing w:line="278" w:lineRule="exact"/>
        <w:ind w:firstLine="0"/>
        <w:jc w:val="both"/>
        <w:rPr>
          <w:sz w:val="24"/>
          <w:szCs w:val="24"/>
        </w:rPr>
      </w:pPr>
      <w:r w:rsidRPr="00070783">
        <w:rPr>
          <w:rStyle w:val="2"/>
          <w:color w:val="000000"/>
          <w:sz w:val="24"/>
          <w:szCs w:val="24"/>
        </w:rPr>
        <w:t xml:space="preserve">рекомендации: по формированию здорового образа жизни, режиму дня, питанию, физическому развитию, иммунопрофилактике, занятиям физической культурой; необходимости установления или продолжения диспансерного наблюдения с указанием диагноза заболевания (состояния), включая код по </w:t>
      </w:r>
      <w:r w:rsidRPr="00070783">
        <w:rPr>
          <w:rStyle w:val="22"/>
          <w:color w:val="000000"/>
          <w:sz w:val="24"/>
          <w:szCs w:val="24"/>
        </w:rPr>
        <w:t>МКБ</w:t>
      </w:r>
      <w:r w:rsidRPr="00070783">
        <w:rPr>
          <w:rStyle w:val="2"/>
          <w:color w:val="000000"/>
          <w:sz w:val="24"/>
          <w:szCs w:val="24"/>
        </w:rPr>
        <w:t>, вида медицинской организации и специальности (должности) врача: по лечению, медицинской реабилитации и санаторно-курортному лечению с указанием вида медицинской организации (санаторно-курортной организации) и специальности (должности) врача.</w:t>
      </w:r>
    </w:p>
    <w:p w:rsidR="00B63163" w:rsidRPr="00070783" w:rsidRDefault="00B63163" w:rsidP="00B63163">
      <w:pPr>
        <w:pStyle w:val="21"/>
        <w:shd w:val="clear" w:color="auto" w:fill="auto"/>
        <w:tabs>
          <w:tab w:val="left" w:pos="1045"/>
        </w:tabs>
        <w:spacing w:line="322" w:lineRule="exact"/>
        <w:ind w:firstLine="0"/>
        <w:jc w:val="both"/>
        <w:rPr>
          <w:rStyle w:val="2"/>
          <w:sz w:val="24"/>
          <w:szCs w:val="24"/>
        </w:rPr>
      </w:pPr>
      <w:r w:rsidRPr="00070783">
        <w:rPr>
          <w:rStyle w:val="2"/>
          <w:color w:val="000000"/>
          <w:sz w:val="24"/>
          <w:szCs w:val="24"/>
        </w:rPr>
        <w:t xml:space="preserve">    13. Обеспечить информирование органов внутренних дел в соответствии с </w:t>
      </w:r>
      <w:r w:rsidRPr="00070783">
        <w:rPr>
          <w:rStyle w:val="22"/>
          <w:color w:val="000000"/>
          <w:sz w:val="24"/>
          <w:szCs w:val="24"/>
        </w:rPr>
        <w:t>Порядком</w:t>
      </w:r>
      <w:r w:rsidRPr="00070783">
        <w:rPr>
          <w:rStyle w:val="2"/>
          <w:color w:val="000000"/>
          <w:sz w:val="24"/>
          <w:szCs w:val="24"/>
        </w:rPr>
        <w:t xml:space="preserve">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действий, утвержденным </w:t>
      </w:r>
      <w:r w:rsidRPr="00070783">
        <w:rPr>
          <w:rStyle w:val="22"/>
          <w:color w:val="000000"/>
          <w:sz w:val="24"/>
          <w:szCs w:val="24"/>
        </w:rPr>
        <w:t>приказом</w:t>
      </w:r>
      <w:r w:rsidRPr="00070783">
        <w:rPr>
          <w:rStyle w:val="2"/>
          <w:color w:val="000000"/>
          <w:sz w:val="24"/>
          <w:szCs w:val="24"/>
        </w:rPr>
        <w:t xml:space="preserve"> Министерства здравоохранения и социального развития Российской Федерации от 17 мая 2012 г. </w:t>
      </w:r>
      <w:r w:rsidRPr="00070783">
        <w:rPr>
          <w:rStyle w:val="2"/>
          <w:color w:val="000000"/>
          <w:sz w:val="24"/>
          <w:szCs w:val="24"/>
          <w:lang w:val="en-US"/>
        </w:rPr>
        <w:t>N</w:t>
      </w:r>
      <w:r w:rsidRPr="00070783">
        <w:rPr>
          <w:rStyle w:val="2"/>
          <w:color w:val="000000"/>
          <w:sz w:val="24"/>
          <w:szCs w:val="24"/>
        </w:rPr>
        <w:t xml:space="preserve"> 565н в случае если при проведении диспансеризации выявлены признаки причинения вреда здоровью несовершеннолетнего, в отношении которых имеются основания полагать, что они возникли в результате противоправных действий.</w:t>
      </w:r>
    </w:p>
    <w:p w:rsidR="00B63163" w:rsidRPr="00070783" w:rsidRDefault="00B63163" w:rsidP="00B63163">
      <w:pPr>
        <w:pStyle w:val="21"/>
        <w:shd w:val="clear" w:color="auto" w:fill="auto"/>
        <w:tabs>
          <w:tab w:val="left" w:pos="366"/>
        </w:tabs>
        <w:spacing w:line="278" w:lineRule="exact"/>
        <w:ind w:firstLine="0"/>
        <w:jc w:val="both"/>
        <w:rPr>
          <w:sz w:val="24"/>
          <w:szCs w:val="24"/>
        </w:rPr>
      </w:pPr>
      <w:r w:rsidRPr="00070783">
        <w:rPr>
          <w:rStyle w:val="2"/>
          <w:color w:val="000000"/>
          <w:sz w:val="24"/>
          <w:szCs w:val="24"/>
        </w:rPr>
        <w:t>Осуществлять внесение результатов диспансеризации врачами специалистами, принимающими участие в диспансеризации детей, в медицинскую карту ребенка.</w:t>
      </w:r>
    </w:p>
    <w:p w:rsidR="00B63163" w:rsidRPr="006469B4" w:rsidRDefault="00B63163" w:rsidP="00B63163">
      <w:pPr>
        <w:sectPr w:rsidR="00B63163" w:rsidRPr="006469B4" w:rsidSect="00B429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40"/>
          <w:pgMar w:top="851" w:right="852" w:bottom="1430" w:left="1440" w:header="0" w:footer="3" w:gutter="0"/>
          <w:cols w:space="720"/>
          <w:noEndnote/>
          <w:docGrid w:linePitch="360"/>
        </w:sectPr>
      </w:pPr>
    </w:p>
    <w:p w:rsidR="00B63163" w:rsidRDefault="00B63163" w:rsidP="00B63163">
      <w:pPr>
        <w:jc w:val="both"/>
        <w:rPr>
          <w:sz w:val="2"/>
          <w:szCs w:val="2"/>
        </w:rPr>
      </w:pPr>
    </w:p>
    <w:p w:rsidR="00B63163" w:rsidRDefault="00B63163" w:rsidP="00B63163">
      <w:pPr>
        <w:ind w:left="720"/>
        <w:jc w:val="right"/>
      </w:pPr>
      <w:bookmarkStart w:id="0" w:name="bookmark3"/>
      <w:r>
        <w:t>Приложение № 3</w:t>
      </w:r>
    </w:p>
    <w:p w:rsidR="00B63163" w:rsidRDefault="00B63163" w:rsidP="00B63163">
      <w:pPr>
        <w:ind w:left="720"/>
        <w:jc w:val="right"/>
      </w:pPr>
      <w:r>
        <w:t>к приказу ГБУЗ «Городская детская поликлиника»</w:t>
      </w:r>
    </w:p>
    <w:p w:rsidR="00B63163" w:rsidRDefault="00B63163" w:rsidP="00B63163">
      <w:pPr>
        <w:ind w:left="720"/>
        <w:jc w:val="center"/>
      </w:pPr>
      <w:r>
        <w:t xml:space="preserve">                                                                     </w:t>
      </w:r>
      <w:r w:rsidR="00EE781B">
        <w:t xml:space="preserve">                           от «31</w:t>
      </w:r>
      <w:r w:rsidRPr="006C24AE">
        <w:t xml:space="preserve">» </w:t>
      </w:r>
      <w:r w:rsidR="00EE781B">
        <w:t>октября 2024 г. № 474</w:t>
      </w:r>
    </w:p>
    <w:p w:rsidR="00B63163" w:rsidRDefault="00B63163" w:rsidP="00B63163">
      <w:pPr>
        <w:pStyle w:val="33"/>
        <w:keepNext/>
        <w:keepLines/>
        <w:shd w:val="clear" w:color="auto" w:fill="auto"/>
        <w:jc w:val="right"/>
        <w:rPr>
          <w:rStyle w:val="32"/>
          <w:color w:val="000000"/>
        </w:rPr>
      </w:pPr>
    </w:p>
    <w:p w:rsidR="00B63163" w:rsidRPr="00F85BC2" w:rsidRDefault="00B63163" w:rsidP="00B63163">
      <w:pPr>
        <w:pStyle w:val="33"/>
        <w:keepNext/>
        <w:keepLines/>
        <w:shd w:val="clear" w:color="auto" w:fill="auto"/>
        <w:rPr>
          <w:b w:val="0"/>
          <w:sz w:val="24"/>
          <w:szCs w:val="24"/>
        </w:rPr>
      </w:pPr>
      <w:r w:rsidRPr="00F85BC2">
        <w:rPr>
          <w:rStyle w:val="32"/>
          <w:b/>
          <w:color w:val="000000"/>
          <w:sz w:val="24"/>
          <w:szCs w:val="24"/>
        </w:rPr>
        <w:t>Перечень</w:t>
      </w:r>
      <w:bookmarkEnd w:id="0"/>
    </w:p>
    <w:p w:rsidR="00F85BC2" w:rsidRPr="00F85BC2" w:rsidRDefault="00B63163" w:rsidP="00F85BC2">
      <w:pPr>
        <w:jc w:val="center"/>
        <w:rPr>
          <w:b/>
        </w:rPr>
      </w:pPr>
      <w:r w:rsidRPr="00F85BC2">
        <w:rPr>
          <w:rStyle w:val="3"/>
          <w:color w:val="000000"/>
        </w:rPr>
        <w:t xml:space="preserve">осмотров и исследований при проведении диспансеризации </w:t>
      </w:r>
      <w:r w:rsidR="00F85BC2" w:rsidRPr="00F85BC2">
        <w:rPr>
          <w:b/>
        </w:rPr>
        <w:t>детей-сирот и детей, оставшихся без попечения родителей, в том числе усыновленных (удочеренных),</w:t>
      </w:r>
    </w:p>
    <w:p w:rsidR="00F85BC2" w:rsidRPr="00F85BC2" w:rsidRDefault="00F85BC2" w:rsidP="00F85BC2">
      <w:pPr>
        <w:jc w:val="center"/>
        <w:rPr>
          <w:b/>
        </w:rPr>
      </w:pPr>
      <w:r w:rsidRPr="00F85BC2">
        <w:rPr>
          <w:b/>
        </w:rPr>
        <w:t>принятых под опеку (попечительство), в приемную или патронатную семью.</w:t>
      </w:r>
    </w:p>
    <w:p w:rsidR="00F85BC2" w:rsidRPr="00F85BC2" w:rsidRDefault="00F85BC2" w:rsidP="00F85BC2">
      <w:pPr>
        <w:pStyle w:val="31"/>
        <w:shd w:val="clear" w:color="auto" w:fill="auto"/>
        <w:spacing w:line="278" w:lineRule="exact"/>
        <w:jc w:val="left"/>
        <w:rPr>
          <w:rStyle w:val="2"/>
          <w:color w:val="000000"/>
        </w:rPr>
      </w:pPr>
    </w:p>
    <w:p w:rsidR="00B63163" w:rsidRPr="003C4BFB" w:rsidRDefault="00B63163" w:rsidP="00F85BC2">
      <w:pPr>
        <w:pStyle w:val="31"/>
        <w:shd w:val="clear" w:color="auto" w:fill="auto"/>
        <w:spacing w:line="278" w:lineRule="exact"/>
        <w:jc w:val="left"/>
        <w:rPr>
          <w:rStyle w:val="2"/>
        </w:rPr>
      </w:pPr>
      <w:r>
        <w:rPr>
          <w:rStyle w:val="2"/>
          <w:color w:val="000000"/>
        </w:rPr>
        <w:t xml:space="preserve">Осмотры врачами: </w:t>
      </w:r>
    </w:p>
    <w:p w:rsidR="00B63163" w:rsidRDefault="00B63163" w:rsidP="00B63163">
      <w:pPr>
        <w:pStyle w:val="21"/>
        <w:shd w:val="clear" w:color="auto" w:fill="auto"/>
        <w:tabs>
          <w:tab w:val="left" w:pos="294"/>
        </w:tabs>
        <w:spacing w:line="278" w:lineRule="exact"/>
        <w:ind w:firstLine="0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врач-педиатр, </w:t>
      </w:r>
    </w:p>
    <w:p w:rsidR="00B63163" w:rsidRDefault="00B63163" w:rsidP="00B63163">
      <w:pPr>
        <w:pStyle w:val="21"/>
        <w:shd w:val="clear" w:color="auto" w:fill="auto"/>
        <w:tabs>
          <w:tab w:val="left" w:pos="294"/>
        </w:tabs>
        <w:spacing w:line="278" w:lineRule="exact"/>
        <w:ind w:firstLine="0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врач-невролог, </w:t>
      </w:r>
    </w:p>
    <w:p w:rsidR="00B63163" w:rsidRDefault="00B63163" w:rsidP="00B63163">
      <w:pPr>
        <w:pStyle w:val="21"/>
        <w:shd w:val="clear" w:color="auto" w:fill="auto"/>
        <w:tabs>
          <w:tab w:val="left" w:pos="294"/>
        </w:tabs>
        <w:spacing w:line="278" w:lineRule="exact"/>
        <w:ind w:firstLine="0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врач-офтальмолог, </w:t>
      </w:r>
    </w:p>
    <w:p w:rsidR="00B63163" w:rsidRDefault="00B63163" w:rsidP="00B63163">
      <w:pPr>
        <w:pStyle w:val="21"/>
        <w:shd w:val="clear" w:color="auto" w:fill="auto"/>
        <w:tabs>
          <w:tab w:val="left" w:pos="294"/>
        </w:tabs>
        <w:spacing w:line="278" w:lineRule="exact"/>
        <w:ind w:firstLine="0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врач - детский хирург, </w:t>
      </w:r>
    </w:p>
    <w:p w:rsidR="00B63163" w:rsidRDefault="00B63163" w:rsidP="00B63163">
      <w:pPr>
        <w:pStyle w:val="21"/>
        <w:shd w:val="clear" w:color="auto" w:fill="auto"/>
        <w:tabs>
          <w:tab w:val="left" w:pos="294"/>
        </w:tabs>
        <w:spacing w:line="278" w:lineRule="exact"/>
        <w:ind w:firstLine="0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врач-оториноларинголог, </w:t>
      </w:r>
    </w:p>
    <w:p w:rsidR="00B63163" w:rsidRDefault="00B63163" w:rsidP="00B63163">
      <w:pPr>
        <w:pStyle w:val="21"/>
        <w:shd w:val="clear" w:color="auto" w:fill="auto"/>
        <w:tabs>
          <w:tab w:val="left" w:pos="294"/>
        </w:tabs>
        <w:spacing w:line="278" w:lineRule="exact"/>
        <w:ind w:firstLine="0"/>
        <w:jc w:val="both"/>
        <w:rPr>
          <w:rStyle w:val="2"/>
          <w:color w:val="000000"/>
        </w:rPr>
      </w:pPr>
      <w:r>
        <w:rPr>
          <w:rStyle w:val="2"/>
          <w:color w:val="000000"/>
        </w:rPr>
        <w:t>врач-акушер-гинеколог</w:t>
      </w:r>
      <w:r w:rsidRPr="003C4BFB">
        <w:rPr>
          <w:rStyle w:val="2"/>
          <w:color w:val="000000"/>
          <w:vertAlign w:val="superscript"/>
        </w:rPr>
        <w:footnoteReference w:id="2"/>
      </w:r>
      <w:r>
        <w:rPr>
          <w:rStyle w:val="2"/>
          <w:color w:val="000000"/>
        </w:rPr>
        <w:t xml:space="preserve">, </w:t>
      </w:r>
    </w:p>
    <w:p w:rsidR="00B63163" w:rsidRDefault="00B63163" w:rsidP="00B63163">
      <w:pPr>
        <w:pStyle w:val="21"/>
        <w:shd w:val="clear" w:color="auto" w:fill="auto"/>
        <w:tabs>
          <w:tab w:val="left" w:pos="294"/>
        </w:tabs>
        <w:spacing w:line="278" w:lineRule="exact"/>
        <w:ind w:firstLine="0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врач-травматолог-ортопед, </w:t>
      </w:r>
    </w:p>
    <w:p w:rsidR="00B63163" w:rsidRDefault="00B63163" w:rsidP="00B63163">
      <w:pPr>
        <w:pStyle w:val="21"/>
        <w:shd w:val="clear" w:color="auto" w:fill="auto"/>
        <w:tabs>
          <w:tab w:val="left" w:pos="294"/>
        </w:tabs>
        <w:spacing w:line="278" w:lineRule="exact"/>
        <w:ind w:firstLine="0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врач-психиатр детский (до возраста 14 лет), </w:t>
      </w:r>
    </w:p>
    <w:p w:rsidR="00B63163" w:rsidRDefault="00B63163" w:rsidP="00B63163">
      <w:pPr>
        <w:pStyle w:val="21"/>
        <w:shd w:val="clear" w:color="auto" w:fill="auto"/>
        <w:tabs>
          <w:tab w:val="left" w:pos="294"/>
        </w:tabs>
        <w:spacing w:line="278" w:lineRule="exact"/>
        <w:ind w:firstLine="0"/>
        <w:jc w:val="both"/>
        <w:rPr>
          <w:rStyle w:val="2"/>
          <w:color w:val="000000"/>
        </w:rPr>
      </w:pPr>
      <w:r>
        <w:rPr>
          <w:rStyle w:val="2"/>
          <w:color w:val="000000"/>
        </w:rPr>
        <w:t>врач - детский уролог-андролог</w:t>
      </w:r>
      <w:r w:rsidRPr="003C4BFB">
        <w:rPr>
          <w:rStyle w:val="2"/>
          <w:color w:val="000000"/>
          <w:vertAlign w:val="superscript"/>
        </w:rPr>
        <w:t>2</w:t>
      </w:r>
      <w:r>
        <w:rPr>
          <w:rStyle w:val="2"/>
          <w:color w:val="000000"/>
        </w:rPr>
        <w:t xml:space="preserve">, </w:t>
      </w:r>
    </w:p>
    <w:p w:rsidR="00B63163" w:rsidRDefault="00B63163" w:rsidP="00B63163">
      <w:pPr>
        <w:pStyle w:val="21"/>
        <w:shd w:val="clear" w:color="auto" w:fill="auto"/>
        <w:tabs>
          <w:tab w:val="left" w:pos="294"/>
        </w:tabs>
        <w:spacing w:line="278" w:lineRule="exact"/>
        <w:ind w:firstLine="0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врач-стоматолог детский (с возраста 3 лет), </w:t>
      </w:r>
    </w:p>
    <w:p w:rsidR="00B63163" w:rsidRDefault="00B63163" w:rsidP="00B63163">
      <w:pPr>
        <w:pStyle w:val="21"/>
        <w:shd w:val="clear" w:color="auto" w:fill="auto"/>
        <w:tabs>
          <w:tab w:val="left" w:pos="294"/>
        </w:tabs>
        <w:spacing w:line="278" w:lineRule="exact"/>
        <w:ind w:firstLine="0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врач - детский эндокринолог (с возраста 5 лет), </w:t>
      </w:r>
    </w:p>
    <w:p w:rsidR="00B63163" w:rsidRDefault="00B63163" w:rsidP="00B63163">
      <w:pPr>
        <w:pStyle w:val="21"/>
        <w:shd w:val="clear" w:color="auto" w:fill="auto"/>
        <w:tabs>
          <w:tab w:val="left" w:pos="294"/>
        </w:tabs>
        <w:spacing w:line="278" w:lineRule="exact"/>
        <w:ind w:firstLine="0"/>
        <w:jc w:val="both"/>
      </w:pPr>
      <w:r>
        <w:rPr>
          <w:rStyle w:val="2"/>
          <w:color w:val="000000"/>
        </w:rPr>
        <w:t>врач-психиатр подростковый (с возраста 14 лет).</w:t>
      </w:r>
    </w:p>
    <w:p w:rsidR="00B63163" w:rsidRDefault="00B63163" w:rsidP="00B63163">
      <w:pPr>
        <w:pStyle w:val="21"/>
        <w:numPr>
          <w:ilvl w:val="0"/>
          <w:numId w:val="5"/>
        </w:numPr>
        <w:shd w:val="clear" w:color="auto" w:fill="auto"/>
        <w:tabs>
          <w:tab w:val="left" w:pos="289"/>
        </w:tabs>
        <w:spacing w:line="278" w:lineRule="exact"/>
        <w:ind w:firstLine="0"/>
        <w:jc w:val="both"/>
      </w:pPr>
      <w:r>
        <w:rPr>
          <w:rStyle w:val="2"/>
          <w:color w:val="000000"/>
        </w:rPr>
        <w:t>Клинический анализ крови.</w:t>
      </w:r>
    </w:p>
    <w:p w:rsidR="00B63163" w:rsidRDefault="00B63163" w:rsidP="00B63163">
      <w:pPr>
        <w:pStyle w:val="21"/>
        <w:numPr>
          <w:ilvl w:val="0"/>
          <w:numId w:val="5"/>
        </w:numPr>
        <w:shd w:val="clear" w:color="auto" w:fill="auto"/>
        <w:tabs>
          <w:tab w:val="left" w:pos="289"/>
        </w:tabs>
        <w:spacing w:line="278" w:lineRule="exact"/>
        <w:ind w:firstLine="0"/>
        <w:jc w:val="both"/>
      </w:pPr>
      <w:r>
        <w:rPr>
          <w:rStyle w:val="2"/>
          <w:color w:val="000000"/>
        </w:rPr>
        <w:t>Клинический анализ мочи.</w:t>
      </w:r>
    </w:p>
    <w:p w:rsidR="00B63163" w:rsidRDefault="00B63163" w:rsidP="00B63163">
      <w:pPr>
        <w:pStyle w:val="21"/>
        <w:numPr>
          <w:ilvl w:val="0"/>
          <w:numId w:val="5"/>
        </w:numPr>
        <w:shd w:val="clear" w:color="auto" w:fill="auto"/>
        <w:tabs>
          <w:tab w:val="left" w:pos="294"/>
        </w:tabs>
        <w:spacing w:line="278" w:lineRule="exact"/>
        <w:ind w:firstLine="0"/>
        <w:jc w:val="both"/>
      </w:pPr>
      <w:r>
        <w:rPr>
          <w:rStyle w:val="2"/>
          <w:color w:val="000000"/>
        </w:rPr>
        <w:t>Исследование уровня глюкозы в крови.</w:t>
      </w:r>
    </w:p>
    <w:p w:rsidR="00B63163" w:rsidRDefault="00B63163" w:rsidP="00B63163">
      <w:pPr>
        <w:pStyle w:val="21"/>
        <w:numPr>
          <w:ilvl w:val="0"/>
          <w:numId w:val="5"/>
        </w:numPr>
        <w:shd w:val="clear" w:color="auto" w:fill="auto"/>
        <w:tabs>
          <w:tab w:val="left" w:pos="294"/>
        </w:tabs>
        <w:spacing w:line="278" w:lineRule="exact"/>
        <w:ind w:firstLine="0"/>
        <w:jc w:val="both"/>
      </w:pPr>
      <w:r>
        <w:rPr>
          <w:rStyle w:val="2"/>
          <w:color w:val="000000"/>
        </w:rPr>
        <w:t>Электрокардиография.</w:t>
      </w:r>
    </w:p>
    <w:p w:rsidR="00B63163" w:rsidRDefault="00B63163" w:rsidP="00B63163">
      <w:pPr>
        <w:pStyle w:val="21"/>
        <w:numPr>
          <w:ilvl w:val="0"/>
          <w:numId w:val="5"/>
        </w:numPr>
        <w:shd w:val="clear" w:color="auto" w:fill="auto"/>
        <w:tabs>
          <w:tab w:val="left" w:pos="294"/>
        </w:tabs>
        <w:spacing w:line="278" w:lineRule="exact"/>
        <w:ind w:firstLine="0"/>
        <w:jc w:val="both"/>
      </w:pPr>
      <w:r>
        <w:rPr>
          <w:rStyle w:val="2"/>
          <w:color w:val="000000"/>
        </w:rPr>
        <w:t>Флюорография (с возраста 15 лет).</w:t>
      </w:r>
    </w:p>
    <w:p w:rsidR="00B63163" w:rsidRDefault="00B63163" w:rsidP="00B63163">
      <w:pPr>
        <w:pStyle w:val="21"/>
        <w:numPr>
          <w:ilvl w:val="0"/>
          <w:numId w:val="5"/>
        </w:numPr>
        <w:shd w:val="clear" w:color="auto" w:fill="auto"/>
        <w:tabs>
          <w:tab w:val="left" w:pos="298"/>
        </w:tabs>
        <w:spacing w:line="278" w:lineRule="exact"/>
        <w:ind w:firstLine="0"/>
        <w:jc w:val="both"/>
      </w:pPr>
      <w:r>
        <w:rPr>
          <w:rStyle w:val="2"/>
          <w:color w:val="000000"/>
        </w:rPr>
        <w:t>Ультразвуковое исследование органов брюшной полости, сердца, щитовидной железы</w:t>
      </w:r>
      <w:r w:rsidRPr="003C4BFB">
        <w:rPr>
          <w:rStyle w:val="2"/>
          <w:color w:val="000000"/>
          <w:vertAlign w:val="superscript"/>
        </w:rPr>
        <w:footnoteReference w:id="3"/>
      </w:r>
      <w:r>
        <w:rPr>
          <w:rStyle w:val="2"/>
          <w:color w:val="000000"/>
        </w:rPr>
        <w:t>, органов репродуктивной сферы</w:t>
      </w:r>
      <w:r w:rsidRPr="003C4BFB">
        <w:rPr>
          <w:rStyle w:val="2"/>
          <w:color w:val="000000"/>
          <w:vertAlign w:val="superscript"/>
        </w:rPr>
        <w:t>2</w:t>
      </w:r>
      <w:r>
        <w:rPr>
          <w:rStyle w:val="2"/>
          <w:color w:val="000000"/>
        </w:rPr>
        <w:t xml:space="preserve"> и тазобедренных суставов</w:t>
      </w:r>
      <w:r w:rsidRPr="003C4BFB">
        <w:rPr>
          <w:rStyle w:val="2"/>
          <w:color w:val="000000"/>
          <w:vertAlign w:val="superscript"/>
        </w:rPr>
        <w:footnoteReference w:id="4"/>
      </w:r>
      <w:r>
        <w:rPr>
          <w:rStyle w:val="2"/>
          <w:color w:val="000000"/>
        </w:rPr>
        <w:t>.</w:t>
      </w:r>
    </w:p>
    <w:p w:rsidR="00B63163" w:rsidRDefault="00B63163" w:rsidP="00B63163">
      <w:pPr>
        <w:pStyle w:val="21"/>
        <w:numPr>
          <w:ilvl w:val="0"/>
          <w:numId w:val="5"/>
        </w:numPr>
        <w:shd w:val="clear" w:color="auto" w:fill="auto"/>
        <w:tabs>
          <w:tab w:val="left" w:pos="289"/>
        </w:tabs>
        <w:spacing w:line="278" w:lineRule="exact"/>
        <w:ind w:firstLine="0"/>
        <w:jc w:val="both"/>
      </w:pPr>
      <w:r>
        <w:rPr>
          <w:rStyle w:val="2"/>
          <w:color w:val="000000"/>
        </w:rPr>
        <w:t>Нейросонография</w:t>
      </w:r>
      <w:r w:rsidRPr="003C4BFB">
        <w:rPr>
          <w:rStyle w:val="2"/>
          <w:color w:val="000000"/>
          <w:vertAlign w:val="superscript"/>
        </w:rPr>
        <w:t>3</w:t>
      </w:r>
      <w:r>
        <w:rPr>
          <w:rStyle w:val="2"/>
          <w:color w:val="000000"/>
        </w:rPr>
        <w:t>.</w:t>
      </w:r>
    </w:p>
    <w:p w:rsidR="00B63163" w:rsidRDefault="00B63163" w:rsidP="00B63163">
      <w:pPr>
        <w:pStyle w:val="31"/>
        <w:shd w:val="clear" w:color="auto" w:fill="auto"/>
        <w:spacing w:line="317" w:lineRule="exact"/>
        <w:jc w:val="both"/>
        <w:rPr>
          <w:rStyle w:val="3"/>
          <w:color w:val="000000"/>
        </w:rPr>
      </w:pPr>
    </w:p>
    <w:p w:rsidR="00B63163" w:rsidRDefault="00B63163" w:rsidP="00B63163">
      <w:pPr>
        <w:pStyle w:val="31"/>
        <w:shd w:val="clear" w:color="auto" w:fill="auto"/>
        <w:spacing w:line="317" w:lineRule="exact"/>
        <w:jc w:val="both"/>
        <w:rPr>
          <w:rStyle w:val="3"/>
          <w:color w:val="000000"/>
        </w:rPr>
      </w:pPr>
    </w:p>
    <w:p w:rsidR="00B63163" w:rsidRDefault="00B63163" w:rsidP="00B63163">
      <w:pPr>
        <w:pStyle w:val="31"/>
        <w:shd w:val="clear" w:color="auto" w:fill="auto"/>
        <w:spacing w:line="317" w:lineRule="exact"/>
        <w:jc w:val="both"/>
        <w:rPr>
          <w:rStyle w:val="3"/>
          <w:color w:val="000000"/>
        </w:rPr>
      </w:pPr>
    </w:p>
    <w:p w:rsidR="00B63163" w:rsidRDefault="00B63163" w:rsidP="00B63163">
      <w:pPr>
        <w:pStyle w:val="31"/>
        <w:shd w:val="clear" w:color="auto" w:fill="auto"/>
        <w:spacing w:line="317" w:lineRule="exact"/>
        <w:jc w:val="both"/>
        <w:rPr>
          <w:rStyle w:val="3"/>
          <w:color w:val="000000"/>
        </w:rPr>
      </w:pPr>
    </w:p>
    <w:p w:rsidR="00B63163" w:rsidRDefault="00B63163" w:rsidP="00B63163">
      <w:pPr>
        <w:pStyle w:val="31"/>
        <w:shd w:val="clear" w:color="auto" w:fill="auto"/>
        <w:spacing w:line="317" w:lineRule="exact"/>
        <w:jc w:val="both"/>
        <w:rPr>
          <w:rStyle w:val="3"/>
          <w:color w:val="000000"/>
        </w:rPr>
      </w:pPr>
    </w:p>
    <w:p w:rsidR="00B63163" w:rsidRDefault="00B63163" w:rsidP="00B63163">
      <w:pPr>
        <w:pStyle w:val="31"/>
        <w:shd w:val="clear" w:color="auto" w:fill="auto"/>
        <w:spacing w:line="317" w:lineRule="exact"/>
        <w:jc w:val="both"/>
        <w:rPr>
          <w:rStyle w:val="3"/>
          <w:color w:val="000000"/>
        </w:rPr>
      </w:pPr>
    </w:p>
    <w:p w:rsidR="00B63163" w:rsidRDefault="00B63163" w:rsidP="00B63163">
      <w:pPr>
        <w:pStyle w:val="31"/>
        <w:shd w:val="clear" w:color="auto" w:fill="auto"/>
        <w:spacing w:line="317" w:lineRule="exact"/>
        <w:jc w:val="both"/>
        <w:rPr>
          <w:rStyle w:val="3"/>
          <w:color w:val="000000"/>
        </w:rPr>
      </w:pPr>
    </w:p>
    <w:p w:rsidR="00B63163" w:rsidRDefault="00B63163" w:rsidP="00B63163">
      <w:pPr>
        <w:pStyle w:val="31"/>
        <w:shd w:val="clear" w:color="auto" w:fill="auto"/>
        <w:spacing w:line="317" w:lineRule="exact"/>
        <w:jc w:val="both"/>
        <w:rPr>
          <w:rStyle w:val="3"/>
          <w:color w:val="000000"/>
        </w:rPr>
      </w:pPr>
    </w:p>
    <w:p w:rsidR="00B63163" w:rsidRDefault="00B63163" w:rsidP="00B63163">
      <w:pPr>
        <w:pStyle w:val="31"/>
        <w:shd w:val="clear" w:color="auto" w:fill="auto"/>
        <w:spacing w:line="317" w:lineRule="exact"/>
        <w:jc w:val="both"/>
        <w:rPr>
          <w:rStyle w:val="3"/>
          <w:color w:val="000000"/>
        </w:rPr>
      </w:pPr>
    </w:p>
    <w:p w:rsidR="00B63163" w:rsidRDefault="00B63163" w:rsidP="00B63163">
      <w:pPr>
        <w:pStyle w:val="31"/>
        <w:shd w:val="clear" w:color="auto" w:fill="auto"/>
        <w:spacing w:line="317" w:lineRule="exact"/>
        <w:jc w:val="both"/>
        <w:rPr>
          <w:rStyle w:val="3"/>
          <w:color w:val="000000"/>
        </w:rPr>
      </w:pPr>
    </w:p>
    <w:p w:rsidR="00B63163" w:rsidRDefault="00B63163" w:rsidP="00B63163">
      <w:pPr>
        <w:ind w:left="720"/>
        <w:jc w:val="right"/>
      </w:pPr>
    </w:p>
    <w:p w:rsidR="00B63163" w:rsidRDefault="00B63163" w:rsidP="00B63163">
      <w:pPr>
        <w:ind w:left="720"/>
        <w:jc w:val="right"/>
      </w:pPr>
    </w:p>
    <w:p w:rsidR="00B63163" w:rsidRDefault="00B63163" w:rsidP="00874533">
      <w:pPr>
        <w:tabs>
          <w:tab w:val="left" w:pos="6601"/>
        </w:tabs>
        <w:ind w:left="720"/>
      </w:pPr>
      <w:r>
        <w:lastRenderedPageBreak/>
        <w:tab/>
      </w:r>
      <w:r w:rsidR="00874533">
        <w:t xml:space="preserve">                          </w:t>
      </w:r>
    </w:p>
    <w:p w:rsidR="00B63163" w:rsidRDefault="00B63163" w:rsidP="00B63163">
      <w:pPr>
        <w:ind w:left="720"/>
        <w:jc w:val="right"/>
      </w:pPr>
      <w:r>
        <w:t>Приложение 4</w:t>
      </w:r>
    </w:p>
    <w:p w:rsidR="00B63163" w:rsidRDefault="00B63163" w:rsidP="00B63163">
      <w:pPr>
        <w:ind w:left="720"/>
        <w:jc w:val="right"/>
      </w:pPr>
      <w:r>
        <w:t>к приказу ГБУЗ «Городская детская поликлиника»</w:t>
      </w:r>
    </w:p>
    <w:p w:rsidR="00B63163" w:rsidRDefault="00B63163" w:rsidP="00B63163">
      <w:pPr>
        <w:ind w:left="720"/>
        <w:jc w:val="center"/>
      </w:pPr>
      <w:r>
        <w:t xml:space="preserve">                                                                      </w:t>
      </w:r>
      <w:r w:rsidR="00ED37F9">
        <w:t xml:space="preserve">                           от «31</w:t>
      </w:r>
      <w:r w:rsidRPr="006C24AE">
        <w:t xml:space="preserve">» </w:t>
      </w:r>
      <w:r w:rsidR="00ED37F9">
        <w:t>октября 2024</w:t>
      </w:r>
      <w:r w:rsidRPr="006C24AE">
        <w:t xml:space="preserve"> г. № </w:t>
      </w:r>
      <w:r w:rsidR="00ED37F9">
        <w:t>474</w:t>
      </w:r>
    </w:p>
    <w:p w:rsidR="00B63163" w:rsidRDefault="00B63163" w:rsidP="00B63163">
      <w:pPr>
        <w:pStyle w:val="31"/>
        <w:shd w:val="clear" w:color="auto" w:fill="auto"/>
        <w:spacing w:line="317" w:lineRule="exact"/>
        <w:jc w:val="right"/>
        <w:rPr>
          <w:rStyle w:val="3"/>
          <w:color w:val="000000"/>
        </w:rPr>
      </w:pPr>
    </w:p>
    <w:p w:rsidR="00630850" w:rsidRDefault="00B63163" w:rsidP="00630850">
      <w:pPr>
        <w:jc w:val="center"/>
        <w:rPr>
          <w:rStyle w:val="3"/>
          <w:color w:val="000000"/>
        </w:rPr>
      </w:pPr>
      <w:r w:rsidRPr="007E20CD">
        <w:rPr>
          <w:rStyle w:val="3"/>
          <w:color w:val="000000"/>
        </w:rPr>
        <w:t xml:space="preserve">Список ответственных </w:t>
      </w:r>
    </w:p>
    <w:p w:rsidR="00630850" w:rsidRPr="00F85BC2" w:rsidRDefault="00B63163" w:rsidP="00630850">
      <w:pPr>
        <w:jc w:val="center"/>
        <w:rPr>
          <w:b/>
        </w:rPr>
      </w:pPr>
      <w:r w:rsidRPr="007E20CD">
        <w:rPr>
          <w:rStyle w:val="3"/>
          <w:color w:val="000000"/>
        </w:rPr>
        <w:t xml:space="preserve">за организацию, прохождение и контроль проводимых мероприятий </w:t>
      </w:r>
      <w:r w:rsidR="00F85BC2">
        <w:rPr>
          <w:rStyle w:val="3"/>
          <w:color w:val="000000"/>
        </w:rPr>
        <w:t xml:space="preserve">диспансеризации </w:t>
      </w:r>
      <w:r w:rsidRPr="007E20CD">
        <w:rPr>
          <w:rStyle w:val="3"/>
          <w:color w:val="000000"/>
        </w:rPr>
        <w:t xml:space="preserve"> </w:t>
      </w:r>
      <w:r w:rsidR="00630850" w:rsidRPr="00F85BC2">
        <w:rPr>
          <w:b/>
        </w:rPr>
        <w:t>детей-сирот и детей, оставшихся без попечения родителей, в том числе усыновленных (удочеренных),</w:t>
      </w:r>
      <w:r w:rsidR="00630850">
        <w:rPr>
          <w:b/>
        </w:rPr>
        <w:t xml:space="preserve"> </w:t>
      </w:r>
      <w:r w:rsidR="00630850" w:rsidRPr="00F85BC2">
        <w:rPr>
          <w:b/>
        </w:rPr>
        <w:t>принятых под опеку (попечительство), в приемную или патронатную семью</w:t>
      </w:r>
    </w:p>
    <w:p w:rsidR="00B63163" w:rsidRPr="00630850" w:rsidRDefault="00B63163" w:rsidP="00B63163">
      <w:pPr>
        <w:pStyle w:val="31"/>
        <w:shd w:val="clear" w:color="auto" w:fill="auto"/>
        <w:spacing w:line="317" w:lineRule="exact"/>
        <w:rPr>
          <w:b w:val="0"/>
          <w:sz w:val="24"/>
          <w:szCs w:val="24"/>
        </w:rPr>
      </w:pPr>
      <w:r w:rsidRPr="00630850">
        <w:rPr>
          <w:rStyle w:val="3"/>
          <w:b/>
          <w:color w:val="000000"/>
          <w:sz w:val="24"/>
          <w:szCs w:val="24"/>
        </w:rPr>
        <w:t>ГБУЗ «Городская детская поликлиника»</w:t>
      </w:r>
    </w:p>
    <w:p w:rsidR="00B63163" w:rsidRPr="00C91B0D" w:rsidRDefault="00B63163" w:rsidP="00B63163">
      <w:pPr>
        <w:pStyle w:val="33"/>
        <w:keepNext/>
        <w:keepLines/>
        <w:shd w:val="clear" w:color="auto" w:fill="auto"/>
        <w:spacing w:line="523" w:lineRule="exact"/>
        <w:jc w:val="both"/>
        <w:rPr>
          <w:b w:val="0"/>
          <w:sz w:val="24"/>
          <w:szCs w:val="24"/>
        </w:rPr>
      </w:pPr>
      <w:bookmarkStart w:id="1" w:name="bookmark4"/>
      <w:r w:rsidRPr="00C91B0D">
        <w:rPr>
          <w:rStyle w:val="32"/>
          <w:b/>
          <w:color w:val="000000"/>
          <w:sz w:val="24"/>
          <w:szCs w:val="24"/>
        </w:rPr>
        <w:t>Детская поликлиника № 1:</w:t>
      </w:r>
      <w:bookmarkEnd w:id="1"/>
    </w:p>
    <w:p w:rsidR="00B63163" w:rsidRPr="0072302A" w:rsidRDefault="000A59C9" w:rsidP="000A59C9">
      <w:pPr>
        <w:pStyle w:val="21"/>
        <w:shd w:val="clear" w:color="auto" w:fill="auto"/>
        <w:tabs>
          <w:tab w:val="left" w:pos="713"/>
        </w:tabs>
        <w:spacing w:line="276" w:lineRule="auto"/>
        <w:ind w:firstLine="0"/>
        <w:jc w:val="both"/>
        <w:rPr>
          <w:rStyle w:val="2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   - </w:t>
      </w:r>
      <w:r w:rsidR="00B63163" w:rsidRPr="007E20CD">
        <w:rPr>
          <w:rStyle w:val="2"/>
          <w:color w:val="000000"/>
          <w:sz w:val="24"/>
          <w:szCs w:val="24"/>
        </w:rPr>
        <w:t>Цы</w:t>
      </w:r>
      <w:r w:rsidR="00094750">
        <w:rPr>
          <w:rStyle w:val="2"/>
          <w:color w:val="000000"/>
          <w:sz w:val="24"/>
          <w:szCs w:val="24"/>
        </w:rPr>
        <w:t xml:space="preserve">ганова Людмила Викторовна – заведующий </w:t>
      </w:r>
      <w:r w:rsidR="00B63163" w:rsidRPr="007E20CD">
        <w:rPr>
          <w:rStyle w:val="2"/>
          <w:color w:val="000000"/>
          <w:sz w:val="24"/>
          <w:szCs w:val="24"/>
        </w:rPr>
        <w:t xml:space="preserve"> педиатрическим отделением,</w:t>
      </w:r>
    </w:p>
    <w:p w:rsidR="0072302A" w:rsidRPr="007E20CD" w:rsidRDefault="000A59C9" w:rsidP="000A59C9">
      <w:pPr>
        <w:pStyle w:val="21"/>
        <w:shd w:val="clear" w:color="auto" w:fill="auto"/>
        <w:tabs>
          <w:tab w:val="left" w:pos="713"/>
        </w:tabs>
        <w:spacing w:line="276" w:lineRule="auto"/>
        <w:ind w:firstLine="0"/>
        <w:jc w:val="both"/>
        <w:rPr>
          <w:rStyle w:val="2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   - </w:t>
      </w:r>
      <w:r w:rsidR="0072302A">
        <w:rPr>
          <w:rStyle w:val="2"/>
          <w:color w:val="000000"/>
          <w:sz w:val="24"/>
          <w:szCs w:val="24"/>
        </w:rPr>
        <w:t>Чебаника Светлана Ивановна – заведующий педиатрическим отделением,</w:t>
      </w:r>
    </w:p>
    <w:p w:rsidR="00B63163" w:rsidRPr="007E20CD" w:rsidRDefault="000A59C9" w:rsidP="000A59C9">
      <w:pPr>
        <w:pStyle w:val="21"/>
        <w:shd w:val="clear" w:color="auto" w:fill="auto"/>
        <w:tabs>
          <w:tab w:val="left" w:pos="713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   - </w:t>
      </w:r>
      <w:r w:rsidR="00B63163" w:rsidRPr="007E20CD">
        <w:rPr>
          <w:rStyle w:val="2"/>
          <w:color w:val="000000"/>
          <w:sz w:val="24"/>
          <w:szCs w:val="24"/>
        </w:rPr>
        <w:t>Куликова Нина Андреевна</w:t>
      </w:r>
      <w:r w:rsidR="00094750">
        <w:rPr>
          <w:rStyle w:val="20"/>
        </w:rPr>
        <w:t xml:space="preserve"> – заведующий отделением медицинской помощи обучающимся,</w:t>
      </w:r>
      <w:r w:rsidR="00B63163" w:rsidRPr="007E20CD">
        <w:rPr>
          <w:rStyle w:val="20"/>
        </w:rPr>
        <w:t xml:space="preserve"> </w:t>
      </w:r>
    </w:p>
    <w:p w:rsidR="00B63163" w:rsidRPr="00C91B0D" w:rsidRDefault="00B63163" w:rsidP="00B63163">
      <w:pPr>
        <w:pStyle w:val="31"/>
        <w:shd w:val="clear" w:color="auto" w:fill="auto"/>
        <w:spacing w:line="523" w:lineRule="exact"/>
        <w:jc w:val="both"/>
        <w:rPr>
          <w:b w:val="0"/>
          <w:sz w:val="24"/>
          <w:szCs w:val="24"/>
        </w:rPr>
      </w:pPr>
      <w:r w:rsidRPr="00C91B0D">
        <w:rPr>
          <w:rStyle w:val="3"/>
          <w:b/>
          <w:color w:val="000000"/>
          <w:sz w:val="24"/>
          <w:szCs w:val="24"/>
        </w:rPr>
        <w:t>Детская поликлиника № 2:</w:t>
      </w:r>
    </w:p>
    <w:p w:rsidR="00B63163" w:rsidRPr="0072302A" w:rsidRDefault="000A59C9" w:rsidP="000A59C9">
      <w:pPr>
        <w:pStyle w:val="21"/>
        <w:shd w:val="clear" w:color="auto" w:fill="auto"/>
        <w:tabs>
          <w:tab w:val="left" w:pos="713"/>
        </w:tabs>
        <w:spacing w:line="276" w:lineRule="auto"/>
        <w:ind w:firstLine="0"/>
        <w:jc w:val="both"/>
        <w:rPr>
          <w:rStyle w:val="2"/>
          <w:sz w:val="24"/>
          <w:szCs w:val="24"/>
          <w:shd w:val="clear" w:color="auto" w:fill="auto"/>
        </w:rPr>
      </w:pPr>
      <w:r>
        <w:rPr>
          <w:rStyle w:val="2"/>
          <w:color w:val="000000"/>
          <w:sz w:val="24"/>
          <w:szCs w:val="24"/>
        </w:rPr>
        <w:t xml:space="preserve">     - </w:t>
      </w:r>
      <w:r w:rsidR="00B63163" w:rsidRPr="007E20CD">
        <w:rPr>
          <w:rStyle w:val="2"/>
          <w:color w:val="000000"/>
          <w:sz w:val="24"/>
          <w:szCs w:val="24"/>
        </w:rPr>
        <w:t xml:space="preserve">Гриднева Людмила Серафимовна - </w:t>
      </w:r>
      <w:r w:rsidR="00094750">
        <w:rPr>
          <w:rStyle w:val="2"/>
          <w:color w:val="000000"/>
          <w:sz w:val="24"/>
          <w:szCs w:val="24"/>
        </w:rPr>
        <w:t xml:space="preserve">заведующий </w:t>
      </w:r>
      <w:r w:rsidR="00094750" w:rsidRPr="007E20CD">
        <w:rPr>
          <w:rStyle w:val="2"/>
          <w:color w:val="000000"/>
          <w:sz w:val="24"/>
          <w:szCs w:val="24"/>
        </w:rPr>
        <w:t xml:space="preserve"> педиатрическим отделением,</w:t>
      </w:r>
    </w:p>
    <w:p w:rsidR="0072302A" w:rsidRPr="000A59C9" w:rsidRDefault="000A59C9" w:rsidP="000A59C9">
      <w:pPr>
        <w:pStyle w:val="21"/>
        <w:shd w:val="clear" w:color="auto" w:fill="auto"/>
        <w:tabs>
          <w:tab w:val="left" w:pos="713"/>
        </w:tabs>
        <w:spacing w:line="276" w:lineRule="auto"/>
        <w:ind w:firstLine="0"/>
        <w:jc w:val="both"/>
      </w:pPr>
      <w:r>
        <w:rPr>
          <w:rStyle w:val="2"/>
          <w:color w:val="000000"/>
          <w:sz w:val="24"/>
          <w:szCs w:val="24"/>
        </w:rPr>
        <w:t xml:space="preserve">    - </w:t>
      </w:r>
      <w:r w:rsidR="0072302A">
        <w:rPr>
          <w:rStyle w:val="2"/>
          <w:color w:val="000000"/>
          <w:sz w:val="24"/>
          <w:szCs w:val="24"/>
        </w:rPr>
        <w:t>Сиротинина Анастасия Алексеевна</w:t>
      </w:r>
      <w:r>
        <w:rPr>
          <w:rStyle w:val="2"/>
          <w:color w:val="000000"/>
          <w:sz w:val="24"/>
          <w:szCs w:val="24"/>
        </w:rPr>
        <w:t>-</w:t>
      </w:r>
      <w:r w:rsidR="00094750">
        <w:rPr>
          <w:rStyle w:val="20"/>
        </w:rPr>
        <w:t xml:space="preserve">заведующий отделением медицинской помощи </w:t>
      </w:r>
      <w:r>
        <w:rPr>
          <w:rStyle w:val="20"/>
        </w:rPr>
        <w:t xml:space="preserve">           </w:t>
      </w:r>
      <w:r w:rsidR="00094750">
        <w:rPr>
          <w:rStyle w:val="20"/>
        </w:rPr>
        <w:t>обучающимся,</w:t>
      </w:r>
    </w:p>
    <w:p w:rsidR="00B63163" w:rsidRPr="00C91B0D" w:rsidRDefault="00B63163" w:rsidP="00B63163">
      <w:pPr>
        <w:pStyle w:val="31"/>
        <w:shd w:val="clear" w:color="auto" w:fill="auto"/>
        <w:spacing w:line="523" w:lineRule="exact"/>
        <w:jc w:val="both"/>
        <w:rPr>
          <w:b w:val="0"/>
          <w:sz w:val="24"/>
          <w:szCs w:val="24"/>
        </w:rPr>
      </w:pPr>
      <w:r w:rsidRPr="00C91B0D">
        <w:rPr>
          <w:rStyle w:val="3"/>
          <w:b/>
          <w:color w:val="000000"/>
          <w:sz w:val="24"/>
          <w:szCs w:val="24"/>
        </w:rPr>
        <w:t>Детская поликлиника № 3:</w:t>
      </w:r>
    </w:p>
    <w:p w:rsidR="00B63163" w:rsidRPr="0072302A" w:rsidRDefault="000A59C9" w:rsidP="000A59C9">
      <w:pPr>
        <w:pStyle w:val="21"/>
        <w:shd w:val="clear" w:color="auto" w:fill="auto"/>
        <w:tabs>
          <w:tab w:val="left" w:pos="718"/>
        </w:tabs>
        <w:spacing w:line="276" w:lineRule="auto"/>
        <w:ind w:firstLine="0"/>
        <w:jc w:val="both"/>
        <w:rPr>
          <w:rStyle w:val="2"/>
          <w:sz w:val="24"/>
          <w:szCs w:val="24"/>
          <w:shd w:val="clear" w:color="auto" w:fill="auto"/>
        </w:rPr>
      </w:pPr>
      <w:r>
        <w:rPr>
          <w:rStyle w:val="2"/>
          <w:color w:val="000000"/>
          <w:sz w:val="24"/>
          <w:szCs w:val="24"/>
        </w:rPr>
        <w:t xml:space="preserve">     - </w:t>
      </w:r>
      <w:r w:rsidR="00B63163" w:rsidRPr="007E20CD">
        <w:rPr>
          <w:rStyle w:val="2"/>
          <w:color w:val="000000"/>
          <w:sz w:val="24"/>
          <w:szCs w:val="24"/>
        </w:rPr>
        <w:t xml:space="preserve">Авдошина Елена Викторовна - </w:t>
      </w:r>
      <w:r w:rsidR="009144A2">
        <w:rPr>
          <w:rStyle w:val="2"/>
          <w:color w:val="000000"/>
          <w:sz w:val="24"/>
          <w:szCs w:val="24"/>
        </w:rPr>
        <w:t xml:space="preserve">заведующий </w:t>
      </w:r>
      <w:r w:rsidR="009144A2" w:rsidRPr="007E20CD">
        <w:rPr>
          <w:rStyle w:val="2"/>
          <w:color w:val="000000"/>
          <w:sz w:val="24"/>
          <w:szCs w:val="24"/>
        </w:rPr>
        <w:t xml:space="preserve"> педиатрическим отделением,</w:t>
      </w:r>
    </w:p>
    <w:p w:rsidR="0072302A" w:rsidRPr="007E20CD" w:rsidRDefault="000A59C9" w:rsidP="000A59C9">
      <w:pPr>
        <w:pStyle w:val="21"/>
        <w:shd w:val="clear" w:color="auto" w:fill="auto"/>
        <w:tabs>
          <w:tab w:val="left" w:pos="718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    - </w:t>
      </w:r>
      <w:r w:rsidR="0072302A">
        <w:rPr>
          <w:rStyle w:val="2"/>
          <w:color w:val="000000"/>
          <w:sz w:val="24"/>
          <w:szCs w:val="24"/>
        </w:rPr>
        <w:t>Сиротинина Анастасия Алексеевна –</w:t>
      </w:r>
      <w:r w:rsidR="00094750" w:rsidRPr="00094750">
        <w:rPr>
          <w:rStyle w:val="20"/>
        </w:rPr>
        <w:t xml:space="preserve"> </w:t>
      </w:r>
      <w:r w:rsidR="00094750">
        <w:rPr>
          <w:rStyle w:val="20"/>
        </w:rPr>
        <w:t>заведующий отделением медицинской помощи обучающимся,</w:t>
      </w:r>
    </w:p>
    <w:p w:rsidR="000A59C9" w:rsidRPr="00C91B0D" w:rsidRDefault="00B63163" w:rsidP="000A59C9">
      <w:pPr>
        <w:pStyle w:val="31"/>
        <w:shd w:val="clear" w:color="auto" w:fill="auto"/>
        <w:spacing w:line="523" w:lineRule="exact"/>
        <w:jc w:val="both"/>
        <w:rPr>
          <w:rStyle w:val="3"/>
          <w:b/>
          <w:color w:val="000000"/>
          <w:sz w:val="24"/>
          <w:szCs w:val="24"/>
        </w:rPr>
      </w:pPr>
      <w:r w:rsidRPr="00C91B0D">
        <w:rPr>
          <w:rStyle w:val="3"/>
          <w:b/>
          <w:color w:val="000000"/>
          <w:sz w:val="24"/>
          <w:szCs w:val="24"/>
        </w:rPr>
        <w:t>Детская поликлиника № 4:</w:t>
      </w:r>
    </w:p>
    <w:p w:rsidR="00B63163" w:rsidRPr="000A59C9" w:rsidRDefault="000A59C9" w:rsidP="000A59C9">
      <w:pPr>
        <w:pStyle w:val="31"/>
        <w:shd w:val="clear" w:color="auto" w:fill="auto"/>
        <w:spacing w:line="276" w:lineRule="auto"/>
        <w:jc w:val="both"/>
        <w:rPr>
          <w:b w:val="0"/>
          <w:sz w:val="24"/>
          <w:szCs w:val="24"/>
        </w:rPr>
      </w:pPr>
      <w:r>
        <w:rPr>
          <w:rStyle w:val="3"/>
          <w:color w:val="000000"/>
          <w:sz w:val="24"/>
          <w:szCs w:val="24"/>
        </w:rPr>
        <w:t xml:space="preserve">     - </w:t>
      </w:r>
      <w:r w:rsidR="00B63163" w:rsidRPr="000A59C9">
        <w:rPr>
          <w:rStyle w:val="2"/>
          <w:b w:val="0"/>
          <w:color w:val="000000"/>
          <w:sz w:val="24"/>
          <w:szCs w:val="24"/>
        </w:rPr>
        <w:t xml:space="preserve">Дмитриевская Любовь Ивановна - </w:t>
      </w:r>
      <w:r w:rsidR="00094750" w:rsidRPr="000A59C9">
        <w:rPr>
          <w:rStyle w:val="20"/>
          <w:b w:val="0"/>
        </w:rPr>
        <w:t>заведующий отделением медицинской помощи обучающимся,</w:t>
      </w:r>
    </w:p>
    <w:p w:rsidR="00B63163" w:rsidRPr="00CB4A2A" w:rsidRDefault="000A59C9" w:rsidP="000A59C9">
      <w:pPr>
        <w:pStyle w:val="21"/>
        <w:shd w:val="clear" w:color="auto" w:fill="auto"/>
        <w:tabs>
          <w:tab w:val="left" w:pos="718"/>
        </w:tabs>
        <w:spacing w:line="276" w:lineRule="auto"/>
        <w:ind w:firstLine="0"/>
        <w:jc w:val="both"/>
        <w:rPr>
          <w:rStyle w:val="2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    - </w:t>
      </w:r>
      <w:r w:rsidR="00B63163" w:rsidRPr="00CB4A2A">
        <w:rPr>
          <w:rStyle w:val="2"/>
          <w:color w:val="000000"/>
          <w:sz w:val="24"/>
          <w:szCs w:val="24"/>
        </w:rPr>
        <w:t xml:space="preserve">Левчук Алла Юрьевна - </w:t>
      </w:r>
      <w:r w:rsidR="009144A2">
        <w:rPr>
          <w:rStyle w:val="2"/>
          <w:color w:val="000000"/>
          <w:sz w:val="24"/>
          <w:szCs w:val="24"/>
        </w:rPr>
        <w:t xml:space="preserve">заведующий </w:t>
      </w:r>
      <w:r w:rsidR="009144A2" w:rsidRPr="007E20CD">
        <w:rPr>
          <w:rStyle w:val="2"/>
          <w:color w:val="000000"/>
          <w:sz w:val="24"/>
          <w:szCs w:val="24"/>
        </w:rPr>
        <w:t xml:space="preserve"> педиатрическим отделением,</w:t>
      </w:r>
    </w:p>
    <w:p w:rsidR="00B63163" w:rsidRPr="00C91B0D" w:rsidRDefault="00B63163" w:rsidP="00B63163">
      <w:pPr>
        <w:pStyle w:val="31"/>
        <w:shd w:val="clear" w:color="auto" w:fill="auto"/>
        <w:spacing w:line="523" w:lineRule="exact"/>
        <w:jc w:val="both"/>
        <w:rPr>
          <w:b w:val="0"/>
          <w:sz w:val="24"/>
          <w:szCs w:val="24"/>
        </w:rPr>
      </w:pPr>
      <w:r w:rsidRPr="00C91B0D">
        <w:rPr>
          <w:rStyle w:val="3"/>
          <w:b/>
          <w:color w:val="000000"/>
          <w:sz w:val="24"/>
          <w:szCs w:val="24"/>
        </w:rPr>
        <w:t>Детская поликлиника № 6:</w:t>
      </w:r>
    </w:p>
    <w:p w:rsidR="00B63163" w:rsidRPr="007E20CD" w:rsidRDefault="000A59C9" w:rsidP="000A59C9">
      <w:pPr>
        <w:pStyle w:val="21"/>
        <w:shd w:val="clear" w:color="auto" w:fill="auto"/>
        <w:tabs>
          <w:tab w:val="left" w:pos="718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     - </w:t>
      </w:r>
      <w:r w:rsidR="00B63163" w:rsidRPr="007E20CD">
        <w:rPr>
          <w:rStyle w:val="2"/>
          <w:color w:val="000000"/>
          <w:sz w:val="24"/>
          <w:szCs w:val="24"/>
        </w:rPr>
        <w:t xml:space="preserve">Колосова Нина Николаевна - </w:t>
      </w:r>
      <w:r w:rsidR="009144A2">
        <w:rPr>
          <w:rStyle w:val="2"/>
          <w:color w:val="000000"/>
          <w:sz w:val="24"/>
          <w:szCs w:val="24"/>
        </w:rPr>
        <w:t xml:space="preserve">заведующий </w:t>
      </w:r>
      <w:r w:rsidR="009144A2" w:rsidRPr="007E20CD">
        <w:rPr>
          <w:rStyle w:val="2"/>
          <w:color w:val="000000"/>
          <w:sz w:val="24"/>
          <w:szCs w:val="24"/>
        </w:rPr>
        <w:t xml:space="preserve"> педиатрическим отделением,</w:t>
      </w:r>
    </w:p>
    <w:p w:rsidR="00B63163" w:rsidRDefault="000A59C9" w:rsidP="000A59C9">
      <w:pPr>
        <w:pStyle w:val="21"/>
        <w:shd w:val="clear" w:color="auto" w:fill="auto"/>
        <w:spacing w:before="120" w:after="120" w:line="276" w:lineRule="auto"/>
        <w:ind w:firstLine="0"/>
        <w:jc w:val="both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     - </w:t>
      </w:r>
      <w:r w:rsidR="0072302A">
        <w:rPr>
          <w:rStyle w:val="2"/>
          <w:color w:val="000000"/>
          <w:sz w:val="24"/>
          <w:szCs w:val="24"/>
        </w:rPr>
        <w:t>Христосова</w:t>
      </w:r>
      <w:r w:rsidR="00B63163" w:rsidRPr="007E20CD">
        <w:rPr>
          <w:rStyle w:val="2"/>
          <w:color w:val="000000"/>
          <w:sz w:val="24"/>
          <w:szCs w:val="24"/>
        </w:rPr>
        <w:t xml:space="preserve"> Алена Владимировна -</w:t>
      </w:r>
      <w:r w:rsidR="009144A2" w:rsidRPr="009144A2">
        <w:rPr>
          <w:rStyle w:val="2"/>
          <w:color w:val="000000"/>
          <w:sz w:val="24"/>
          <w:szCs w:val="24"/>
        </w:rPr>
        <w:t xml:space="preserve"> </w:t>
      </w:r>
      <w:r w:rsidR="009144A2">
        <w:rPr>
          <w:rStyle w:val="2"/>
          <w:color w:val="000000"/>
          <w:sz w:val="24"/>
          <w:szCs w:val="24"/>
        </w:rPr>
        <w:t xml:space="preserve">заведующий </w:t>
      </w:r>
      <w:r w:rsidR="009144A2" w:rsidRPr="007E20CD">
        <w:rPr>
          <w:rStyle w:val="2"/>
          <w:color w:val="000000"/>
          <w:sz w:val="24"/>
          <w:szCs w:val="24"/>
        </w:rPr>
        <w:t xml:space="preserve"> педиатрическим отделением,</w:t>
      </w:r>
    </w:p>
    <w:p w:rsidR="0072302A" w:rsidRPr="007E20CD" w:rsidRDefault="000A59C9" w:rsidP="000A59C9">
      <w:pPr>
        <w:pStyle w:val="21"/>
        <w:shd w:val="clear" w:color="auto" w:fill="auto"/>
        <w:spacing w:before="120" w:after="120" w:line="276" w:lineRule="auto"/>
        <w:ind w:firstLine="0"/>
        <w:jc w:val="both"/>
        <w:rPr>
          <w:rStyle w:val="20"/>
        </w:rPr>
      </w:pPr>
      <w:r>
        <w:rPr>
          <w:rStyle w:val="2"/>
          <w:color w:val="000000"/>
          <w:sz w:val="24"/>
          <w:szCs w:val="24"/>
        </w:rPr>
        <w:t xml:space="preserve">       - </w:t>
      </w:r>
      <w:r w:rsidR="0072302A">
        <w:rPr>
          <w:rStyle w:val="2"/>
          <w:color w:val="000000"/>
          <w:sz w:val="24"/>
          <w:szCs w:val="24"/>
        </w:rPr>
        <w:t xml:space="preserve"> Алексашина Светлана Николаевна – </w:t>
      </w:r>
      <w:r w:rsidR="009144A2">
        <w:rPr>
          <w:rStyle w:val="2"/>
          <w:color w:val="000000"/>
          <w:sz w:val="24"/>
          <w:szCs w:val="24"/>
        </w:rPr>
        <w:t xml:space="preserve">заведующий </w:t>
      </w:r>
      <w:r w:rsidR="009144A2" w:rsidRPr="007E20CD">
        <w:rPr>
          <w:rStyle w:val="2"/>
          <w:color w:val="000000"/>
          <w:sz w:val="24"/>
          <w:szCs w:val="24"/>
        </w:rPr>
        <w:t xml:space="preserve"> педиатрическим отделением,</w:t>
      </w:r>
    </w:p>
    <w:p w:rsidR="00B63163" w:rsidRPr="007E20CD" w:rsidRDefault="000A59C9" w:rsidP="000A59C9">
      <w:pPr>
        <w:pStyle w:val="21"/>
        <w:shd w:val="clear" w:color="auto" w:fill="auto"/>
        <w:spacing w:before="120" w:after="120" w:line="276" w:lineRule="auto"/>
        <w:ind w:firstLine="0"/>
        <w:jc w:val="both"/>
        <w:rPr>
          <w:rStyle w:val="20"/>
        </w:rPr>
      </w:pPr>
      <w:r>
        <w:rPr>
          <w:rStyle w:val="20"/>
        </w:rPr>
        <w:t xml:space="preserve">       - </w:t>
      </w:r>
      <w:r w:rsidR="00B63163" w:rsidRPr="007E20CD">
        <w:rPr>
          <w:rStyle w:val="20"/>
        </w:rPr>
        <w:t xml:space="preserve"> Киреева Ольга Андреевна – </w:t>
      </w:r>
      <w:r w:rsidR="00094750">
        <w:rPr>
          <w:rStyle w:val="20"/>
        </w:rPr>
        <w:t>заведующий отделением медицинской помощи обучающимся,</w:t>
      </w:r>
    </w:p>
    <w:p w:rsidR="006D1C9E" w:rsidRPr="006D1C9E" w:rsidRDefault="000A59C9" w:rsidP="006D1C9E">
      <w:pPr>
        <w:pStyle w:val="21"/>
        <w:shd w:val="clear" w:color="auto" w:fill="auto"/>
        <w:spacing w:before="120" w:after="120" w:line="276" w:lineRule="auto"/>
        <w:ind w:firstLine="0"/>
        <w:jc w:val="both"/>
        <w:rPr>
          <w:rStyle w:val="3"/>
          <w:b w:val="0"/>
          <w:bCs w:val="0"/>
          <w:sz w:val="24"/>
          <w:szCs w:val="24"/>
          <w:shd w:val="clear" w:color="auto" w:fill="auto"/>
        </w:rPr>
      </w:pPr>
      <w:r>
        <w:rPr>
          <w:rStyle w:val="20"/>
        </w:rPr>
        <w:t xml:space="preserve">        - Р</w:t>
      </w:r>
      <w:r w:rsidR="00B63163" w:rsidRPr="007E20CD">
        <w:rPr>
          <w:rStyle w:val="20"/>
        </w:rPr>
        <w:t xml:space="preserve">агимова Лариса Александровна – </w:t>
      </w:r>
      <w:r w:rsidR="00094750">
        <w:rPr>
          <w:rStyle w:val="20"/>
        </w:rPr>
        <w:t>заведующий отделением медицинской помощи обучающимся,</w:t>
      </w:r>
    </w:p>
    <w:p w:rsidR="006D1C9E" w:rsidRPr="00C91B0D" w:rsidRDefault="00B63163" w:rsidP="006D1C9E">
      <w:pPr>
        <w:pStyle w:val="31"/>
        <w:shd w:val="clear" w:color="auto" w:fill="auto"/>
        <w:spacing w:line="276" w:lineRule="auto"/>
        <w:jc w:val="both"/>
        <w:rPr>
          <w:rStyle w:val="3"/>
          <w:b/>
          <w:color w:val="000000"/>
          <w:sz w:val="24"/>
          <w:szCs w:val="24"/>
        </w:rPr>
      </w:pPr>
      <w:r w:rsidRPr="00C91B0D">
        <w:rPr>
          <w:rStyle w:val="3"/>
          <w:b/>
          <w:color w:val="000000"/>
          <w:sz w:val="24"/>
          <w:szCs w:val="24"/>
        </w:rPr>
        <w:t>Детская поликлиника № 8:</w:t>
      </w:r>
    </w:p>
    <w:p w:rsidR="0072302A" w:rsidRPr="007E20CD" w:rsidRDefault="006D1C9E" w:rsidP="006D1C9E">
      <w:pPr>
        <w:pStyle w:val="31"/>
        <w:shd w:val="clear" w:color="auto" w:fill="auto"/>
        <w:spacing w:line="276" w:lineRule="auto"/>
        <w:jc w:val="both"/>
        <w:rPr>
          <w:rStyle w:val="3"/>
          <w:color w:val="000000"/>
          <w:sz w:val="24"/>
          <w:szCs w:val="24"/>
        </w:rPr>
      </w:pPr>
      <w:r>
        <w:rPr>
          <w:rStyle w:val="3"/>
          <w:color w:val="000000"/>
          <w:sz w:val="24"/>
          <w:szCs w:val="24"/>
        </w:rPr>
        <w:t xml:space="preserve">   </w:t>
      </w:r>
      <w:r w:rsidR="000A59C9">
        <w:rPr>
          <w:rStyle w:val="3"/>
          <w:color w:val="000000"/>
          <w:sz w:val="24"/>
          <w:szCs w:val="24"/>
        </w:rPr>
        <w:t xml:space="preserve">   - </w:t>
      </w:r>
      <w:r w:rsidR="0072302A">
        <w:rPr>
          <w:rStyle w:val="3"/>
          <w:color w:val="000000"/>
          <w:sz w:val="24"/>
          <w:szCs w:val="24"/>
        </w:rPr>
        <w:t xml:space="preserve"> Котовский Александр Валерьевич – </w:t>
      </w:r>
      <w:r w:rsidR="009144A2" w:rsidRPr="009144A2">
        <w:rPr>
          <w:rStyle w:val="2"/>
          <w:b w:val="0"/>
          <w:color w:val="000000"/>
          <w:sz w:val="24"/>
          <w:szCs w:val="24"/>
        </w:rPr>
        <w:t>заведующий  педиатрическим отделением,</w:t>
      </w:r>
    </w:p>
    <w:p w:rsidR="000A59C9" w:rsidRDefault="000A59C9" w:rsidP="000A59C9">
      <w:pPr>
        <w:pStyle w:val="21"/>
        <w:shd w:val="clear" w:color="auto" w:fill="auto"/>
        <w:tabs>
          <w:tab w:val="left" w:pos="718"/>
        </w:tabs>
        <w:spacing w:line="276" w:lineRule="auto"/>
        <w:ind w:firstLine="0"/>
        <w:jc w:val="both"/>
        <w:rPr>
          <w:rStyle w:val="20"/>
        </w:rPr>
      </w:pPr>
      <w:r>
        <w:rPr>
          <w:rStyle w:val="2"/>
          <w:color w:val="000000"/>
          <w:sz w:val="24"/>
          <w:szCs w:val="24"/>
        </w:rPr>
        <w:t xml:space="preserve">      - </w:t>
      </w:r>
      <w:r w:rsidR="00B63163" w:rsidRPr="007E20CD">
        <w:rPr>
          <w:rStyle w:val="2"/>
          <w:color w:val="000000"/>
          <w:sz w:val="24"/>
          <w:szCs w:val="24"/>
        </w:rPr>
        <w:t xml:space="preserve">Никифорова Людмила Александровна- </w:t>
      </w:r>
      <w:r w:rsidR="00094750">
        <w:rPr>
          <w:rStyle w:val="20"/>
        </w:rPr>
        <w:t xml:space="preserve">заведующий отделением медицинской помощи </w:t>
      </w:r>
    </w:p>
    <w:p w:rsidR="00B63163" w:rsidRPr="00993E49" w:rsidRDefault="000A59C9" w:rsidP="00993E49">
      <w:pPr>
        <w:pStyle w:val="21"/>
        <w:shd w:val="clear" w:color="auto" w:fill="auto"/>
        <w:tabs>
          <w:tab w:val="left" w:pos="718"/>
        </w:tabs>
        <w:spacing w:line="276" w:lineRule="auto"/>
        <w:ind w:firstLine="0"/>
        <w:jc w:val="both"/>
        <w:rPr>
          <w:sz w:val="24"/>
          <w:szCs w:val="24"/>
          <w:shd w:val="clear" w:color="auto" w:fill="FFFFFF"/>
        </w:rPr>
      </w:pPr>
      <w:r>
        <w:rPr>
          <w:rStyle w:val="20"/>
        </w:rPr>
        <w:t xml:space="preserve">       </w:t>
      </w:r>
      <w:r w:rsidR="00094750">
        <w:rPr>
          <w:rStyle w:val="20"/>
        </w:rPr>
        <w:t>обучающимся,</w:t>
      </w:r>
    </w:p>
    <w:p w:rsidR="00993E49" w:rsidRDefault="00993E49" w:rsidP="00B63163">
      <w:pPr>
        <w:ind w:left="720"/>
        <w:jc w:val="right"/>
      </w:pPr>
    </w:p>
    <w:p w:rsidR="00993E49" w:rsidRDefault="00993E49" w:rsidP="00B63163">
      <w:pPr>
        <w:ind w:left="720"/>
        <w:jc w:val="right"/>
      </w:pPr>
    </w:p>
    <w:p w:rsidR="00993E49" w:rsidRDefault="00993E49" w:rsidP="00B63163">
      <w:pPr>
        <w:ind w:left="720"/>
        <w:jc w:val="right"/>
      </w:pPr>
    </w:p>
    <w:p w:rsidR="005A17AD" w:rsidRDefault="005A17AD" w:rsidP="00B63163">
      <w:pPr>
        <w:ind w:left="720"/>
        <w:jc w:val="right"/>
      </w:pPr>
    </w:p>
    <w:p w:rsidR="00B63163" w:rsidRDefault="00B63163" w:rsidP="00B63163">
      <w:pPr>
        <w:ind w:left="720"/>
        <w:jc w:val="right"/>
      </w:pPr>
      <w:r>
        <w:lastRenderedPageBreak/>
        <w:t>Приложение № 5</w:t>
      </w:r>
    </w:p>
    <w:p w:rsidR="00B63163" w:rsidRDefault="00B63163" w:rsidP="00B63163">
      <w:pPr>
        <w:ind w:left="720"/>
        <w:jc w:val="right"/>
      </w:pPr>
      <w:r>
        <w:t>к приказу ГБУЗ «Городская детская поликлиника»</w:t>
      </w:r>
    </w:p>
    <w:p w:rsidR="00B63163" w:rsidRDefault="00B63163" w:rsidP="00B63163">
      <w:pPr>
        <w:ind w:left="720"/>
        <w:jc w:val="center"/>
      </w:pPr>
      <w:r>
        <w:t xml:space="preserve">                                                                       </w:t>
      </w:r>
      <w:r w:rsidR="00ED37F9">
        <w:t xml:space="preserve">                           от «31» октября 2024 г. № 474</w:t>
      </w:r>
    </w:p>
    <w:p w:rsidR="00B63163" w:rsidRDefault="00B63163" w:rsidP="00B63163">
      <w:pPr>
        <w:pStyle w:val="21"/>
        <w:shd w:val="clear" w:color="auto" w:fill="auto"/>
        <w:spacing w:line="538" w:lineRule="exact"/>
        <w:ind w:firstLine="0"/>
        <w:jc w:val="right"/>
        <w:rPr>
          <w:rStyle w:val="2"/>
          <w:color w:val="000000"/>
        </w:rPr>
      </w:pPr>
    </w:p>
    <w:p w:rsidR="00B63163" w:rsidRDefault="00B63163" w:rsidP="00B63163">
      <w:pPr>
        <w:pStyle w:val="33"/>
        <w:keepNext/>
        <w:keepLines/>
        <w:shd w:val="clear" w:color="auto" w:fill="auto"/>
        <w:spacing w:line="312" w:lineRule="exact"/>
      </w:pPr>
      <w:bookmarkStart w:id="2" w:name="bookmark5"/>
      <w:r>
        <w:rPr>
          <w:rStyle w:val="32"/>
          <w:color w:val="000000"/>
        </w:rPr>
        <w:t>ПРАВИЛА КОМПЛЕКСНОЙ ОЦЕНКИ СОСТОЯНИЯ ЗДОРОВЬЯ НЕСОВЕРШЕННОЛЕТНИХ</w:t>
      </w:r>
      <w:bookmarkEnd w:id="2"/>
    </w:p>
    <w:p w:rsidR="00B63163" w:rsidRPr="003F649D" w:rsidRDefault="00B63163" w:rsidP="00B63163">
      <w:pPr>
        <w:pStyle w:val="21"/>
        <w:numPr>
          <w:ilvl w:val="0"/>
          <w:numId w:val="6"/>
        </w:numPr>
        <w:shd w:val="clear" w:color="auto" w:fill="auto"/>
        <w:tabs>
          <w:tab w:val="left" w:pos="339"/>
        </w:tabs>
        <w:spacing w:line="312" w:lineRule="exact"/>
        <w:ind w:firstLine="0"/>
        <w:jc w:val="both"/>
        <w:rPr>
          <w:rStyle w:val="2"/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Комплексная оценка состояния здоровья несовершеннолетних осуществляется на основании следующих критериев:</w:t>
      </w:r>
    </w:p>
    <w:p w:rsidR="00B63163" w:rsidRPr="003F649D" w:rsidRDefault="00B63163" w:rsidP="00B63163">
      <w:pPr>
        <w:pStyle w:val="21"/>
        <w:shd w:val="clear" w:color="auto" w:fill="auto"/>
        <w:tabs>
          <w:tab w:val="left" w:pos="339"/>
        </w:tabs>
        <w:spacing w:line="312" w:lineRule="exact"/>
        <w:ind w:firstLine="0"/>
        <w:jc w:val="both"/>
        <w:rPr>
          <w:sz w:val="24"/>
          <w:szCs w:val="24"/>
        </w:rPr>
      </w:pPr>
    </w:p>
    <w:p w:rsidR="00B63163" w:rsidRPr="003F649D" w:rsidRDefault="00B63163" w:rsidP="00B63163">
      <w:pPr>
        <w:pStyle w:val="21"/>
        <w:numPr>
          <w:ilvl w:val="0"/>
          <w:numId w:val="7"/>
        </w:numPr>
        <w:shd w:val="clear" w:color="auto" w:fill="auto"/>
        <w:tabs>
          <w:tab w:val="left" w:pos="363"/>
        </w:tabs>
        <w:spacing w:line="317" w:lineRule="exact"/>
        <w:ind w:firstLine="0"/>
        <w:jc w:val="both"/>
        <w:rPr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наличие или отсутствие функциональных нарушений и (или) хронических заболеваний (состояний) с учетом клинического варианта и фазы течения патологического процесса;</w:t>
      </w:r>
    </w:p>
    <w:p w:rsidR="00B63163" w:rsidRPr="003F649D" w:rsidRDefault="00B63163" w:rsidP="00B63163">
      <w:pPr>
        <w:pStyle w:val="21"/>
        <w:numPr>
          <w:ilvl w:val="0"/>
          <w:numId w:val="7"/>
        </w:numPr>
        <w:shd w:val="clear" w:color="auto" w:fill="auto"/>
        <w:tabs>
          <w:tab w:val="left" w:pos="363"/>
        </w:tabs>
        <w:spacing w:line="480" w:lineRule="exact"/>
        <w:ind w:firstLine="0"/>
        <w:jc w:val="both"/>
        <w:rPr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уровень функционального состояния основных систем организма;</w:t>
      </w:r>
    </w:p>
    <w:p w:rsidR="00B63163" w:rsidRPr="003F649D" w:rsidRDefault="00B63163" w:rsidP="00B63163">
      <w:pPr>
        <w:pStyle w:val="21"/>
        <w:numPr>
          <w:ilvl w:val="0"/>
          <w:numId w:val="7"/>
        </w:numPr>
        <w:shd w:val="clear" w:color="auto" w:fill="auto"/>
        <w:tabs>
          <w:tab w:val="left" w:pos="363"/>
        </w:tabs>
        <w:spacing w:line="480" w:lineRule="exact"/>
        <w:ind w:firstLine="0"/>
        <w:jc w:val="both"/>
        <w:rPr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степень сопротивляемости организма неблагоприятным внешним воздействиям:</w:t>
      </w:r>
    </w:p>
    <w:p w:rsidR="00B63163" w:rsidRPr="003F649D" w:rsidRDefault="00B63163" w:rsidP="00B63163">
      <w:pPr>
        <w:pStyle w:val="21"/>
        <w:numPr>
          <w:ilvl w:val="0"/>
          <w:numId w:val="7"/>
        </w:numPr>
        <w:shd w:val="clear" w:color="auto" w:fill="auto"/>
        <w:tabs>
          <w:tab w:val="left" w:pos="368"/>
        </w:tabs>
        <w:spacing w:line="480" w:lineRule="exact"/>
        <w:ind w:firstLine="0"/>
        <w:jc w:val="both"/>
        <w:rPr>
          <w:rStyle w:val="2"/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уровень достигнутого развития и степень его гармоничности.</w:t>
      </w:r>
    </w:p>
    <w:p w:rsidR="00B63163" w:rsidRPr="003F649D" w:rsidRDefault="00B63163" w:rsidP="00B63163">
      <w:pPr>
        <w:pStyle w:val="21"/>
        <w:shd w:val="clear" w:color="auto" w:fill="auto"/>
        <w:tabs>
          <w:tab w:val="left" w:pos="368"/>
        </w:tabs>
        <w:spacing w:line="480" w:lineRule="exact"/>
        <w:ind w:firstLine="0"/>
        <w:jc w:val="both"/>
        <w:rPr>
          <w:sz w:val="24"/>
          <w:szCs w:val="24"/>
        </w:rPr>
      </w:pPr>
    </w:p>
    <w:p w:rsidR="00B63163" w:rsidRPr="003F649D" w:rsidRDefault="00B63163" w:rsidP="00B63163">
      <w:pPr>
        <w:pStyle w:val="21"/>
        <w:numPr>
          <w:ilvl w:val="0"/>
          <w:numId w:val="6"/>
        </w:numPr>
        <w:shd w:val="clear" w:color="auto" w:fill="auto"/>
        <w:tabs>
          <w:tab w:val="left" w:pos="339"/>
        </w:tabs>
        <w:spacing w:line="312" w:lineRule="exact"/>
        <w:ind w:firstLine="0"/>
        <w:jc w:val="both"/>
        <w:rPr>
          <w:rStyle w:val="2"/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В зависимости от состояния здоровья несовершеннолетние относятся к следующим группам:</w:t>
      </w:r>
    </w:p>
    <w:p w:rsidR="00B63163" w:rsidRPr="003F649D" w:rsidRDefault="00B63163" w:rsidP="00B63163">
      <w:pPr>
        <w:pStyle w:val="21"/>
        <w:shd w:val="clear" w:color="auto" w:fill="auto"/>
        <w:tabs>
          <w:tab w:val="left" w:pos="339"/>
        </w:tabs>
        <w:spacing w:line="312" w:lineRule="exact"/>
        <w:ind w:firstLine="0"/>
        <w:jc w:val="both"/>
        <w:rPr>
          <w:sz w:val="24"/>
          <w:szCs w:val="24"/>
        </w:rPr>
      </w:pPr>
    </w:p>
    <w:p w:rsidR="00B63163" w:rsidRPr="003F649D" w:rsidRDefault="00B63163" w:rsidP="00B63163">
      <w:pPr>
        <w:pStyle w:val="21"/>
        <w:numPr>
          <w:ilvl w:val="0"/>
          <w:numId w:val="8"/>
        </w:numPr>
        <w:shd w:val="clear" w:color="auto" w:fill="auto"/>
        <w:tabs>
          <w:tab w:val="left" w:pos="363"/>
        </w:tabs>
        <w:spacing w:line="317" w:lineRule="exact"/>
        <w:ind w:firstLine="0"/>
        <w:jc w:val="both"/>
        <w:rPr>
          <w:rStyle w:val="2"/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1 группа здоровья - здоровые несовершеннолетние, имеющие нормальное физическое и психическое развитие, не имеющие анатомических дефектов, функциональных и морфофункциональных нарушений;</w:t>
      </w:r>
    </w:p>
    <w:p w:rsidR="00B63163" w:rsidRPr="003F649D" w:rsidRDefault="00B63163" w:rsidP="00B63163">
      <w:pPr>
        <w:pStyle w:val="21"/>
        <w:shd w:val="clear" w:color="auto" w:fill="auto"/>
        <w:tabs>
          <w:tab w:val="left" w:pos="363"/>
        </w:tabs>
        <w:spacing w:line="317" w:lineRule="exact"/>
        <w:ind w:firstLine="0"/>
        <w:jc w:val="both"/>
        <w:rPr>
          <w:sz w:val="24"/>
          <w:szCs w:val="24"/>
        </w:rPr>
      </w:pPr>
    </w:p>
    <w:p w:rsidR="00B63163" w:rsidRPr="003F649D" w:rsidRDefault="00B63163" w:rsidP="00B63163">
      <w:pPr>
        <w:pStyle w:val="21"/>
        <w:numPr>
          <w:ilvl w:val="0"/>
          <w:numId w:val="8"/>
        </w:numPr>
        <w:shd w:val="clear" w:color="auto" w:fill="auto"/>
        <w:tabs>
          <w:tab w:val="left" w:pos="363"/>
        </w:tabs>
        <w:spacing w:line="240" w:lineRule="exact"/>
        <w:ind w:firstLine="0"/>
        <w:jc w:val="both"/>
        <w:rPr>
          <w:rStyle w:val="2"/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II группа здоровья - несовершеннолетние:</w:t>
      </w:r>
    </w:p>
    <w:p w:rsidR="00B63163" w:rsidRPr="003F649D" w:rsidRDefault="00B63163" w:rsidP="00B63163">
      <w:pPr>
        <w:pStyle w:val="21"/>
        <w:shd w:val="clear" w:color="auto" w:fill="auto"/>
        <w:tabs>
          <w:tab w:val="left" w:pos="363"/>
        </w:tabs>
        <w:spacing w:line="240" w:lineRule="exact"/>
        <w:ind w:firstLine="0"/>
        <w:jc w:val="both"/>
        <w:rPr>
          <w:sz w:val="24"/>
          <w:szCs w:val="24"/>
        </w:rPr>
      </w:pPr>
    </w:p>
    <w:p w:rsidR="00B63163" w:rsidRPr="003F649D" w:rsidRDefault="00B63163" w:rsidP="00B63163">
      <w:pPr>
        <w:pStyle w:val="21"/>
        <w:shd w:val="clear" w:color="auto" w:fill="auto"/>
        <w:spacing w:line="317" w:lineRule="exact"/>
        <w:ind w:firstLine="0"/>
        <w:jc w:val="both"/>
        <w:rPr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у которых отсутствуют хронические заболевания (состояния), но имеются некоторые функциональные и морфофункциональные нарушения;</w:t>
      </w:r>
    </w:p>
    <w:p w:rsidR="00B63163" w:rsidRPr="003F649D" w:rsidRDefault="00B63163" w:rsidP="00B63163">
      <w:pPr>
        <w:pStyle w:val="21"/>
        <w:shd w:val="clear" w:color="auto" w:fill="auto"/>
        <w:spacing w:line="322" w:lineRule="exact"/>
        <w:ind w:firstLine="0"/>
        <w:jc w:val="both"/>
        <w:rPr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реконвалесценты, особенно перенесшие инфекционные заболевания тяжелой и средней степени тяжести;</w:t>
      </w:r>
    </w:p>
    <w:p w:rsidR="00B63163" w:rsidRPr="003F649D" w:rsidRDefault="00B63163" w:rsidP="00B63163">
      <w:pPr>
        <w:pStyle w:val="21"/>
        <w:shd w:val="clear" w:color="auto" w:fill="auto"/>
        <w:spacing w:line="322" w:lineRule="exact"/>
        <w:ind w:firstLine="0"/>
        <w:jc w:val="both"/>
        <w:rPr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с общей задержкой физического развития в отсутствие заболеваний эндокринной системы (низкий рост, отставание по уровню биологического развития), с дефицитом массы тела или избыточной массой тела;</w:t>
      </w:r>
    </w:p>
    <w:p w:rsidR="00B63163" w:rsidRPr="003F649D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часто и (или) длительно болеющие острыми респираторными заболеваниями;</w:t>
      </w:r>
    </w:p>
    <w:p w:rsidR="00B63163" w:rsidRPr="003F649D" w:rsidRDefault="00B63163" w:rsidP="00B63163">
      <w:pPr>
        <w:pStyle w:val="21"/>
        <w:shd w:val="clear" w:color="auto" w:fill="auto"/>
        <w:spacing w:line="331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с физическими недостатками, последствиями травм или операций при сохранности функций органов и систем организма;</w:t>
      </w:r>
    </w:p>
    <w:p w:rsidR="00B63163" w:rsidRPr="003F649D" w:rsidRDefault="00B63163" w:rsidP="00B63163">
      <w:pPr>
        <w:pStyle w:val="21"/>
        <w:shd w:val="clear" w:color="auto" w:fill="auto"/>
        <w:spacing w:line="331" w:lineRule="exact"/>
        <w:ind w:firstLine="0"/>
        <w:jc w:val="both"/>
        <w:rPr>
          <w:sz w:val="24"/>
          <w:szCs w:val="24"/>
        </w:rPr>
      </w:pPr>
    </w:p>
    <w:p w:rsidR="00B63163" w:rsidRPr="003F649D" w:rsidRDefault="00B63163" w:rsidP="00B63163">
      <w:pPr>
        <w:pStyle w:val="21"/>
        <w:numPr>
          <w:ilvl w:val="0"/>
          <w:numId w:val="8"/>
        </w:numPr>
        <w:shd w:val="clear" w:color="auto" w:fill="auto"/>
        <w:tabs>
          <w:tab w:val="left" w:pos="363"/>
        </w:tabs>
        <w:spacing w:line="240" w:lineRule="exact"/>
        <w:ind w:firstLine="0"/>
        <w:jc w:val="both"/>
        <w:rPr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III группа здоровья - несовершеннолетние:</w:t>
      </w:r>
    </w:p>
    <w:p w:rsidR="00B63163" w:rsidRPr="003F649D" w:rsidRDefault="00B63163" w:rsidP="00B63163">
      <w:pPr>
        <w:pStyle w:val="21"/>
        <w:shd w:val="clear" w:color="auto" w:fill="auto"/>
        <w:spacing w:line="331" w:lineRule="exact"/>
        <w:ind w:firstLine="0"/>
        <w:jc w:val="both"/>
        <w:rPr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страдающие хроническими заболеваниями (состояниями) в стадии клинической ремиссии, с редкими обострениями, с сохраненными или компенсированными функциями органов и систем организма, при отсутствии осложнений основного заболевания (состояния):</w:t>
      </w:r>
    </w:p>
    <w:p w:rsidR="00B63163" w:rsidRPr="003F649D" w:rsidRDefault="00B63163" w:rsidP="00B63163">
      <w:pPr>
        <w:pStyle w:val="21"/>
        <w:shd w:val="clear" w:color="auto" w:fill="auto"/>
        <w:spacing w:line="312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с физическими недостатками, последствиями травм и операций при условии компенсации функций органов и систем организма, степень которой не ограничивает возможность обучения или труда;</w:t>
      </w:r>
    </w:p>
    <w:p w:rsidR="00B63163" w:rsidRPr="003F649D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</w:p>
    <w:p w:rsidR="00B63163" w:rsidRPr="003F649D" w:rsidRDefault="00B63163" w:rsidP="00B63163">
      <w:pPr>
        <w:pStyle w:val="21"/>
        <w:numPr>
          <w:ilvl w:val="0"/>
          <w:numId w:val="8"/>
        </w:numPr>
        <w:shd w:val="clear" w:color="auto" w:fill="auto"/>
        <w:tabs>
          <w:tab w:val="left" w:pos="334"/>
        </w:tabs>
        <w:spacing w:line="240" w:lineRule="exact"/>
        <w:ind w:firstLine="0"/>
        <w:jc w:val="both"/>
        <w:rPr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IV группа здоровья - несовершеннолетние;</w:t>
      </w:r>
    </w:p>
    <w:p w:rsidR="00B63163" w:rsidRPr="003F649D" w:rsidRDefault="00B63163" w:rsidP="00B63163">
      <w:pPr>
        <w:pStyle w:val="21"/>
        <w:shd w:val="clear" w:color="auto" w:fill="auto"/>
        <w:tabs>
          <w:tab w:val="left" w:pos="8971"/>
        </w:tabs>
        <w:spacing w:line="322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lastRenderedPageBreak/>
        <w:t xml:space="preserve">страдающие хроническими заболеваниями (состояниями) в активной стадии </w:t>
      </w:r>
      <w:r w:rsidRPr="003F649D">
        <w:rPr>
          <w:rStyle w:val="214pt"/>
        </w:rPr>
        <w:t xml:space="preserve">и стадии </w:t>
      </w:r>
      <w:r w:rsidRPr="003F649D">
        <w:rPr>
          <w:rStyle w:val="2"/>
          <w:color w:val="000000"/>
          <w:sz w:val="24"/>
          <w:szCs w:val="24"/>
        </w:rPr>
        <w:t>нестойкой клинической ремиссии с частыми обострениями, с сохраненными или компенсированными функциями органов и систем организма либо неполной компенсацией функций;</w:t>
      </w:r>
    </w:p>
    <w:p w:rsidR="00B63163" w:rsidRPr="003F649D" w:rsidRDefault="00B63163" w:rsidP="00B63163">
      <w:pPr>
        <w:pStyle w:val="21"/>
        <w:shd w:val="clear" w:color="auto" w:fill="auto"/>
        <w:tabs>
          <w:tab w:val="left" w:pos="8971"/>
        </w:tabs>
        <w:spacing w:line="322" w:lineRule="exact"/>
        <w:ind w:firstLine="0"/>
        <w:jc w:val="both"/>
        <w:rPr>
          <w:sz w:val="24"/>
          <w:szCs w:val="24"/>
        </w:rPr>
      </w:pPr>
    </w:p>
    <w:p w:rsidR="00B63163" w:rsidRPr="003F649D" w:rsidRDefault="00B63163" w:rsidP="00B63163">
      <w:pPr>
        <w:pStyle w:val="21"/>
        <w:shd w:val="clear" w:color="auto" w:fill="auto"/>
        <w:spacing w:line="312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с хроническими заболеваниями (состояниями) в стадии ремиссии, с нарушениями функций органов и систем организма, требующими назначения поддерживающего лечения;</w:t>
      </w:r>
    </w:p>
    <w:p w:rsidR="00B63163" w:rsidRPr="003F649D" w:rsidRDefault="00B63163" w:rsidP="00B63163">
      <w:pPr>
        <w:pStyle w:val="21"/>
        <w:shd w:val="clear" w:color="auto" w:fill="auto"/>
        <w:spacing w:line="312" w:lineRule="exact"/>
        <w:ind w:firstLine="0"/>
        <w:jc w:val="both"/>
        <w:rPr>
          <w:sz w:val="24"/>
          <w:szCs w:val="24"/>
        </w:rPr>
      </w:pPr>
    </w:p>
    <w:p w:rsidR="00B63163" w:rsidRPr="003F649D" w:rsidRDefault="00B63163" w:rsidP="00B63163">
      <w:pPr>
        <w:pStyle w:val="21"/>
        <w:shd w:val="clear" w:color="auto" w:fill="auto"/>
        <w:spacing w:line="317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с физическими недостатками, последствиями травм и операций с неполной компенсацией функций органов и систем организма, повлекшими ограничения возможности обучения или труда;</w:t>
      </w:r>
    </w:p>
    <w:p w:rsidR="00B63163" w:rsidRPr="003F649D" w:rsidRDefault="00B63163" w:rsidP="00B63163">
      <w:pPr>
        <w:pStyle w:val="21"/>
        <w:shd w:val="clear" w:color="auto" w:fill="auto"/>
        <w:spacing w:line="317" w:lineRule="exact"/>
        <w:ind w:firstLine="0"/>
        <w:jc w:val="both"/>
        <w:rPr>
          <w:sz w:val="24"/>
          <w:szCs w:val="24"/>
        </w:rPr>
      </w:pPr>
    </w:p>
    <w:p w:rsidR="00B63163" w:rsidRPr="003F649D" w:rsidRDefault="00B63163" w:rsidP="00B63163">
      <w:pPr>
        <w:pStyle w:val="21"/>
        <w:numPr>
          <w:ilvl w:val="0"/>
          <w:numId w:val="8"/>
        </w:numPr>
        <w:shd w:val="clear" w:color="auto" w:fill="auto"/>
        <w:tabs>
          <w:tab w:val="left" w:pos="334"/>
        </w:tabs>
        <w:spacing w:line="240" w:lineRule="exact"/>
        <w:ind w:firstLine="0"/>
        <w:jc w:val="both"/>
        <w:rPr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V группа здоровья - несовершеннолетние:</w:t>
      </w:r>
    </w:p>
    <w:p w:rsidR="00B63163" w:rsidRPr="003F649D" w:rsidRDefault="00B63163" w:rsidP="00B63163">
      <w:pPr>
        <w:pStyle w:val="21"/>
        <w:shd w:val="clear" w:color="auto" w:fill="auto"/>
        <w:spacing w:line="322" w:lineRule="exact"/>
        <w:ind w:firstLine="0"/>
        <w:jc w:val="both"/>
        <w:rPr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страдающие тяжелыми хроническими заболеваниями (состояниями) с редкими клиническими ремиссиями, частыми обострениями, непрерывно рецидивирующим течением, выраженной декомпенсацией функций органов и систем организма, наличием осложнений, требующими назначения постоянного лечения;</w:t>
      </w:r>
    </w:p>
    <w:p w:rsidR="00B63163" w:rsidRPr="003F649D" w:rsidRDefault="00B63163" w:rsidP="00B63163">
      <w:pPr>
        <w:pStyle w:val="21"/>
        <w:shd w:val="clear" w:color="auto" w:fill="auto"/>
        <w:spacing w:line="322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3F649D">
        <w:rPr>
          <w:rStyle w:val="2"/>
          <w:color w:val="000000"/>
          <w:sz w:val="24"/>
          <w:szCs w:val="24"/>
        </w:rPr>
        <w:t>с физическими недостатками, последствиями травм и операций с выраженным нарушением функций органов и систем организма и значительным ограничением возможности</w:t>
      </w:r>
      <w:r>
        <w:rPr>
          <w:rStyle w:val="2"/>
          <w:color w:val="000000"/>
        </w:rPr>
        <w:t xml:space="preserve"> </w:t>
      </w:r>
      <w:r w:rsidRPr="003F649D">
        <w:rPr>
          <w:rStyle w:val="2"/>
          <w:color w:val="000000"/>
          <w:sz w:val="24"/>
          <w:szCs w:val="24"/>
        </w:rPr>
        <w:t>обучения или труда.</w:t>
      </w:r>
    </w:p>
    <w:p w:rsidR="00B63163" w:rsidRDefault="00B63163" w:rsidP="00B63163">
      <w:pPr>
        <w:pStyle w:val="21"/>
        <w:shd w:val="clear" w:color="auto" w:fill="auto"/>
        <w:spacing w:line="322" w:lineRule="exact"/>
        <w:ind w:firstLine="0"/>
        <w:jc w:val="both"/>
        <w:sectPr w:rsidR="00B63163">
          <w:headerReference w:type="even" r:id="rId14"/>
          <w:headerReference w:type="default" r:id="rId15"/>
          <w:headerReference w:type="first" r:id="rId16"/>
          <w:pgSz w:w="11909" w:h="16840"/>
          <w:pgMar w:top="1430" w:right="584" w:bottom="1430" w:left="1440" w:header="0" w:footer="3" w:gutter="0"/>
          <w:pgNumType w:start="8"/>
          <w:cols w:space="720"/>
          <w:noEndnote/>
          <w:docGrid w:linePitch="360"/>
        </w:sectPr>
      </w:pPr>
    </w:p>
    <w:p w:rsidR="00B63163" w:rsidRDefault="00B63163" w:rsidP="00B63163">
      <w:pPr>
        <w:ind w:left="720"/>
        <w:jc w:val="right"/>
      </w:pPr>
      <w:r>
        <w:lastRenderedPageBreak/>
        <w:t>Приложение № 6</w:t>
      </w:r>
    </w:p>
    <w:p w:rsidR="00B63163" w:rsidRDefault="00B63163" w:rsidP="00B63163">
      <w:pPr>
        <w:ind w:left="720"/>
        <w:jc w:val="right"/>
      </w:pPr>
      <w:r>
        <w:t>к приказу ГБУЗ «Городская детская поликлиника»</w:t>
      </w:r>
    </w:p>
    <w:p w:rsidR="00B63163" w:rsidRDefault="00B63163" w:rsidP="00B63163">
      <w:pPr>
        <w:ind w:left="720"/>
        <w:jc w:val="center"/>
      </w:pPr>
      <w:r>
        <w:t xml:space="preserve">                                                                      </w:t>
      </w:r>
      <w:r w:rsidR="00ED37F9">
        <w:t xml:space="preserve">                           от «31</w:t>
      </w:r>
      <w:r w:rsidRPr="008A0AEB">
        <w:t xml:space="preserve"> » </w:t>
      </w:r>
      <w:r w:rsidR="00ED37F9">
        <w:t>октября 2024</w:t>
      </w:r>
      <w:r w:rsidRPr="008A0AEB">
        <w:t xml:space="preserve"> г. № </w:t>
      </w:r>
      <w:r w:rsidR="00ED37F9">
        <w:t>474</w:t>
      </w:r>
    </w:p>
    <w:p w:rsidR="00B63163" w:rsidRDefault="00B63163" w:rsidP="00B63163">
      <w:pPr>
        <w:pStyle w:val="21"/>
        <w:shd w:val="clear" w:color="auto" w:fill="auto"/>
        <w:spacing w:line="533" w:lineRule="exact"/>
        <w:ind w:firstLine="0"/>
        <w:jc w:val="right"/>
        <w:rPr>
          <w:rStyle w:val="2"/>
          <w:color w:val="000000"/>
        </w:rPr>
      </w:pPr>
    </w:p>
    <w:p w:rsidR="00B63163" w:rsidRDefault="00B63163" w:rsidP="00B63163">
      <w:pPr>
        <w:pStyle w:val="33"/>
        <w:keepNext/>
        <w:keepLines/>
        <w:shd w:val="clear" w:color="auto" w:fill="auto"/>
        <w:spacing w:line="312" w:lineRule="exact"/>
      </w:pPr>
      <w:bookmarkStart w:id="3" w:name="bookmark6"/>
      <w:r>
        <w:rPr>
          <w:rStyle w:val="32"/>
          <w:color w:val="000000"/>
        </w:rPr>
        <w:t>ПРАВИЛА ОПРЕДЕЛЕНИЯ МЕДИЦИНСКИХ ГРУПП ДЛЯ ЗАНЯТИЙ НЕСОВЕРШЕННОЛЕТНИМИ ФИЗИЧЕСКОЙ КУЛЬТУРОЙ</w:t>
      </w:r>
      <w:bookmarkEnd w:id="3"/>
    </w:p>
    <w:p w:rsidR="00B63163" w:rsidRPr="00CF2D7F" w:rsidRDefault="00B63163" w:rsidP="00B63163">
      <w:pPr>
        <w:pStyle w:val="21"/>
        <w:numPr>
          <w:ilvl w:val="0"/>
          <w:numId w:val="9"/>
        </w:numPr>
        <w:shd w:val="clear" w:color="auto" w:fill="auto"/>
        <w:spacing w:line="322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несовершеннолетнего, выбора оптимальной программы физического воспитания, выработки медицинских рекомендаций по планированию занятий физической культурой.</w:t>
      </w:r>
    </w:p>
    <w:p w:rsidR="00B63163" w:rsidRPr="00CF2D7F" w:rsidRDefault="00B63163" w:rsidP="00B63163">
      <w:pPr>
        <w:pStyle w:val="21"/>
        <w:shd w:val="clear" w:color="auto" w:fill="auto"/>
        <w:spacing w:line="322" w:lineRule="exact"/>
        <w:ind w:firstLine="0"/>
        <w:jc w:val="both"/>
        <w:rPr>
          <w:sz w:val="24"/>
          <w:szCs w:val="24"/>
        </w:rPr>
      </w:pPr>
    </w:p>
    <w:p w:rsidR="00B63163" w:rsidRPr="00CF2D7F" w:rsidRDefault="00B63163" w:rsidP="00B63163">
      <w:pPr>
        <w:pStyle w:val="21"/>
        <w:numPr>
          <w:ilvl w:val="0"/>
          <w:numId w:val="9"/>
        </w:numPr>
        <w:shd w:val="clear" w:color="auto" w:fill="auto"/>
        <w:tabs>
          <w:tab w:val="left" w:pos="296"/>
        </w:tabs>
        <w:spacing w:line="307" w:lineRule="exact"/>
        <w:ind w:firstLine="0"/>
        <w:jc w:val="both"/>
        <w:rPr>
          <w:rStyle w:val="2"/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В зависимости от состояния здоровья несовершеннолетние относятся к следующим медицинским группам для занятий физической культурой: основная, подготовительная и специальная.</w:t>
      </w:r>
    </w:p>
    <w:p w:rsidR="00B63163" w:rsidRPr="00CF2D7F" w:rsidRDefault="00B63163" w:rsidP="00B63163">
      <w:pPr>
        <w:pStyle w:val="a5"/>
      </w:pPr>
    </w:p>
    <w:p w:rsidR="00B63163" w:rsidRPr="00CF2D7F" w:rsidRDefault="00B63163" w:rsidP="00B63163">
      <w:pPr>
        <w:pStyle w:val="21"/>
        <w:numPr>
          <w:ilvl w:val="0"/>
          <w:numId w:val="9"/>
        </w:numPr>
        <w:shd w:val="clear" w:color="auto" w:fill="auto"/>
        <w:tabs>
          <w:tab w:val="left" w:pos="296"/>
        </w:tabs>
        <w:spacing w:line="307" w:lineRule="exact"/>
        <w:ind w:firstLine="0"/>
        <w:jc w:val="both"/>
        <w:rPr>
          <w:rStyle w:val="2"/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К основной медицинской группе для занятий физической культурой (I группа) относятся несовершеннолетние:</w:t>
      </w:r>
    </w:p>
    <w:p w:rsidR="00B63163" w:rsidRPr="00CF2D7F" w:rsidRDefault="00B63163" w:rsidP="00B63163">
      <w:pPr>
        <w:pStyle w:val="a5"/>
      </w:pPr>
    </w:p>
    <w:p w:rsidR="00B63163" w:rsidRPr="00CF2D7F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без нарушений состояния здоровья и физического развития;</w:t>
      </w:r>
    </w:p>
    <w:p w:rsidR="00B63163" w:rsidRPr="00CF2D7F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</w:p>
    <w:p w:rsidR="00B63163" w:rsidRPr="00CF2D7F" w:rsidRDefault="00B63163" w:rsidP="00B63163">
      <w:pPr>
        <w:pStyle w:val="21"/>
        <w:shd w:val="clear" w:color="auto" w:fill="auto"/>
        <w:spacing w:line="317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с функциональными нарушениями, не повлекшими отставание от сверстников в физическом развитии и физической подготовленности.</w:t>
      </w:r>
    </w:p>
    <w:p w:rsidR="00B63163" w:rsidRPr="00CF2D7F" w:rsidRDefault="00B63163" w:rsidP="00B63163">
      <w:pPr>
        <w:pStyle w:val="21"/>
        <w:shd w:val="clear" w:color="auto" w:fill="auto"/>
        <w:spacing w:line="317" w:lineRule="exact"/>
        <w:ind w:firstLine="0"/>
        <w:jc w:val="both"/>
        <w:rPr>
          <w:sz w:val="24"/>
          <w:szCs w:val="24"/>
        </w:rPr>
      </w:pPr>
    </w:p>
    <w:p w:rsidR="00B63163" w:rsidRPr="00CF2D7F" w:rsidRDefault="00B63163" w:rsidP="00B63163">
      <w:pPr>
        <w:pStyle w:val="21"/>
        <w:shd w:val="clear" w:color="auto" w:fill="auto"/>
        <w:spacing w:line="322" w:lineRule="exact"/>
        <w:ind w:firstLine="0"/>
        <w:jc w:val="both"/>
        <w:rPr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Отнесенным к основной медицинской группе несовершеннолетним разрешаются занятия в полном объеме по учебной программе физического воспитания с использованием профилактических технологий, подготовка и сдача тестов индивидуальной физической подготовленности.</w:t>
      </w:r>
    </w:p>
    <w:p w:rsidR="00B63163" w:rsidRPr="00CF2D7F" w:rsidRDefault="00B63163" w:rsidP="00B63163">
      <w:pPr>
        <w:pStyle w:val="21"/>
        <w:numPr>
          <w:ilvl w:val="0"/>
          <w:numId w:val="9"/>
        </w:numPr>
        <w:shd w:val="clear" w:color="auto" w:fill="auto"/>
        <w:tabs>
          <w:tab w:val="left" w:pos="296"/>
        </w:tabs>
        <w:spacing w:before="120" w:line="307" w:lineRule="exact"/>
        <w:ind w:firstLine="0"/>
        <w:jc w:val="both"/>
        <w:rPr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К подготовительной медицинской группе для занятий физической культурой (II группа) относятся несовершеннолетние:</w:t>
      </w:r>
    </w:p>
    <w:p w:rsidR="00B63163" w:rsidRPr="00CF2D7F" w:rsidRDefault="00B63163" w:rsidP="00B63163">
      <w:pPr>
        <w:pStyle w:val="21"/>
        <w:shd w:val="clear" w:color="auto" w:fill="auto"/>
        <w:spacing w:before="120" w:line="240" w:lineRule="exact"/>
        <w:ind w:firstLine="0"/>
        <w:jc w:val="both"/>
        <w:rPr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имеющие морфофункциональные нарушения или физически слабо подготовленные:</w:t>
      </w:r>
    </w:p>
    <w:p w:rsidR="00B63163" w:rsidRPr="00CF2D7F" w:rsidRDefault="00B63163" w:rsidP="00B63163">
      <w:pPr>
        <w:pStyle w:val="21"/>
        <w:shd w:val="clear" w:color="auto" w:fill="auto"/>
        <w:spacing w:before="120" w:line="240" w:lineRule="exact"/>
        <w:ind w:firstLine="0"/>
        <w:jc w:val="both"/>
        <w:rPr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входящие в группы риска по возникновению заболеваний (патологических состояний):</w:t>
      </w:r>
    </w:p>
    <w:p w:rsidR="00B63163" w:rsidRPr="00CF2D7F" w:rsidRDefault="00B63163" w:rsidP="00B63163">
      <w:pPr>
        <w:pStyle w:val="21"/>
        <w:shd w:val="clear" w:color="auto" w:fill="auto"/>
        <w:spacing w:before="120" w:line="322" w:lineRule="exact"/>
        <w:ind w:firstLine="0"/>
        <w:jc w:val="both"/>
        <w:rPr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с хроническими заболеваниями (состояниями) в стадии стойкой клинико-лабораторной ремиссии, длящейся не менее 3 - 5 лет.</w:t>
      </w:r>
    </w:p>
    <w:p w:rsidR="00B63163" w:rsidRPr="00CF2D7F" w:rsidRDefault="00B63163" w:rsidP="00B63163">
      <w:pPr>
        <w:pStyle w:val="21"/>
        <w:shd w:val="clear" w:color="auto" w:fill="auto"/>
        <w:spacing w:line="326" w:lineRule="exact"/>
        <w:ind w:firstLine="0"/>
        <w:jc w:val="both"/>
        <w:rPr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Отнесенным к этой группе несовершеннолетним разрешаются занятия по учебным программам физического воспитания при условии более постепенного освоения комплекса двигательных навыков и умений, особенно связанных с предъявлением к организму повышенных требований, более осторожного дозирования физической нагрузки и исключения противопоказанных движений.</w:t>
      </w:r>
    </w:p>
    <w:p w:rsidR="00B63163" w:rsidRPr="00CF2D7F" w:rsidRDefault="00B63163" w:rsidP="00B63163">
      <w:pPr>
        <w:pStyle w:val="21"/>
        <w:shd w:val="clear" w:color="auto" w:fill="auto"/>
        <w:spacing w:line="322" w:lineRule="exact"/>
        <w:ind w:firstLine="0"/>
        <w:jc w:val="both"/>
        <w:rPr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Тестовые испытания, сдача индивидуальных нормативов и участие в массовых физкультурных мероприятиях не разрешается без дополнительного медицинского осмотра. К участию в спортивных соревнованиях эти обучающиеся не допускаются.</w:t>
      </w:r>
    </w:p>
    <w:p w:rsidR="00B63163" w:rsidRPr="00CF2D7F" w:rsidRDefault="00B63163" w:rsidP="00B63163">
      <w:pPr>
        <w:pStyle w:val="21"/>
        <w:shd w:val="clear" w:color="auto" w:fill="auto"/>
        <w:spacing w:line="312" w:lineRule="exact"/>
        <w:ind w:firstLine="0"/>
        <w:jc w:val="both"/>
        <w:rPr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 xml:space="preserve">Рекомендуются дополнительные занятия для повышения общей физической подготовки в </w:t>
      </w:r>
      <w:r w:rsidRPr="00CF2D7F">
        <w:rPr>
          <w:rStyle w:val="2"/>
          <w:color w:val="000000"/>
          <w:sz w:val="24"/>
          <w:szCs w:val="24"/>
        </w:rPr>
        <w:lastRenderedPageBreak/>
        <w:t>образовательной организации или в домашних условиях.</w:t>
      </w:r>
    </w:p>
    <w:p w:rsidR="00B63163" w:rsidRPr="00CF2D7F" w:rsidRDefault="00B63163" w:rsidP="00B63163">
      <w:pPr>
        <w:pStyle w:val="21"/>
        <w:numPr>
          <w:ilvl w:val="0"/>
          <w:numId w:val="9"/>
        </w:numPr>
        <w:shd w:val="clear" w:color="auto" w:fill="auto"/>
        <w:spacing w:line="312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Специальная медицинская группа для занятий физической культурой делится на две подгруппы: специальную "А" и специальную "Б".</w:t>
      </w:r>
    </w:p>
    <w:p w:rsidR="00B63163" w:rsidRPr="00CF2D7F" w:rsidRDefault="00B63163" w:rsidP="00B63163">
      <w:pPr>
        <w:pStyle w:val="21"/>
        <w:shd w:val="clear" w:color="auto" w:fill="auto"/>
        <w:spacing w:line="312" w:lineRule="exact"/>
        <w:ind w:firstLine="0"/>
        <w:jc w:val="both"/>
        <w:rPr>
          <w:sz w:val="24"/>
          <w:szCs w:val="24"/>
        </w:rPr>
      </w:pPr>
    </w:p>
    <w:p w:rsidR="00B63163" w:rsidRPr="00CF2D7F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5.1 К специальной подгруппе "А" (III группа) относятся несовершеннолетние:</w:t>
      </w:r>
    </w:p>
    <w:p w:rsidR="00B63163" w:rsidRPr="00CF2D7F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</w:p>
    <w:p w:rsidR="00B63163" w:rsidRPr="00CF2D7F" w:rsidRDefault="00B63163" w:rsidP="00B63163">
      <w:pPr>
        <w:pStyle w:val="21"/>
        <w:shd w:val="clear" w:color="auto" w:fill="auto"/>
        <w:spacing w:line="312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с нарушениями состояния здоровья постоянного (хронические заболевания (состояния), врожденные пороки развития, деформации без прогрессирования, в стадии компенсации) или временного характера;</w:t>
      </w:r>
    </w:p>
    <w:p w:rsidR="00B63163" w:rsidRPr="00CF2D7F" w:rsidRDefault="00B63163" w:rsidP="00B63163">
      <w:pPr>
        <w:pStyle w:val="21"/>
        <w:shd w:val="clear" w:color="auto" w:fill="auto"/>
        <w:spacing w:line="312" w:lineRule="exact"/>
        <w:ind w:firstLine="0"/>
        <w:jc w:val="both"/>
        <w:rPr>
          <w:sz w:val="24"/>
          <w:szCs w:val="24"/>
        </w:rPr>
      </w:pPr>
    </w:p>
    <w:p w:rsidR="00B63163" w:rsidRPr="00CF2D7F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с нарушениями физического развития, требующими ограничения физических нагрузок.</w:t>
      </w:r>
    </w:p>
    <w:p w:rsidR="00B63163" w:rsidRPr="00CF2D7F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</w:p>
    <w:p w:rsidR="00B63163" w:rsidRPr="00CF2D7F" w:rsidRDefault="00B63163" w:rsidP="00B63163">
      <w:pPr>
        <w:pStyle w:val="21"/>
        <w:shd w:val="clear" w:color="auto" w:fill="auto"/>
        <w:spacing w:line="317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Отнесенным к этой группе несовершеннолетним разрешаются занятия оздоровительной физической культурой по специальным программам (профилактические и оздоровительные технологии).</w:t>
      </w:r>
    </w:p>
    <w:p w:rsidR="00B63163" w:rsidRPr="00CF2D7F" w:rsidRDefault="00B63163" w:rsidP="00B63163">
      <w:pPr>
        <w:pStyle w:val="21"/>
        <w:shd w:val="clear" w:color="auto" w:fill="auto"/>
        <w:spacing w:line="317" w:lineRule="exact"/>
        <w:ind w:firstLine="0"/>
        <w:jc w:val="both"/>
        <w:rPr>
          <w:sz w:val="24"/>
          <w:szCs w:val="24"/>
        </w:rPr>
      </w:pPr>
    </w:p>
    <w:p w:rsidR="00B63163" w:rsidRPr="00CF2D7F" w:rsidRDefault="00B63163" w:rsidP="00B63163">
      <w:pPr>
        <w:pStyle w:val="21"/>
        <w:shd w:val="clear" w:color="auto" w:fill="auto"/>
        <w:spacing w:line="322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При занятиях оздоровительной физической культурой должны учитываться характер и степень выраженности нарушений состояния здоровья, физического развития и уровень функциональных возможностей несовершеннолетнего, при этом резко ограничивают скоростно-силовые, акробатические упражнения и подвижные игры умеренной интенсивности, рекомендуются прогулки на открытом воздухе. Возможны занятия адаптивной физической культурой.</w:t>
      </w:r>
    </w:p>
    <w:p w:rsidR="00B63163" w:rsidRPr="00CF2D7F" w:rsidRDefault="00B63163" w:rsidP="00B63163">
      <w:pPr>
        <w:pStyle w:val="21"/>
        <w:shd w:val="clear" w:color="auto" w:fill="auto"/>
        <w:spacing w:line="322" w:lineRule="exact"/>
        <w:ind w:firstLine="0"/>
        <w:jc w:val="both"/>
        <w:rPr>
          <w:sz w:val="24"/>
          <w:szCs w:val="24"/>
        </w:rPr>
      </w:pPr>
    </w:p>
    <w:p w:rsidR="00B63163" w:rsidRPr="00CF2D7F" w:rsidRDefault="00B63163" w:rsidP="00B63163">
      <w:pPr>
        <w:pStyle w:val="21"/>
        <w:shd w:val="clear" w:color="auto" w:fill="auto"/>
        <w:spacing w:line="322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5.2. К специальной подгруппе "Б" (IV группа) относятся несовершеннолетние, имеющие нарушения состояния здоровья постоянного (хронические заболевания (состояния) в стадии субкомпенсации) и временного характера, без выраженных нарушений самочувствия.</w:t>
      </w:r>
    </w:p>
    <w:p w:rsidR="00B63163" w:rsidRPr="00CF2D7F" w:rsidRDefault="00B63163" w:rsidP="00B63163">
      <w:pPr>
        <w:pStyle w:val="21"/>
        <w:shd w:val="clear" w:color="auto" w:fill="auto"/>
        <w:spacing w:line="322" w:lineRule="exact"/>
        <w:ind w:firstLine="0"/>
        <w:jc w:val="both"/>
        <w:rPr>
          <w:sz w:val="24"/>
          <w:szCs w:val="24"/>
        </w:rPr>
      </w:pPr>
    </w:p>
    <w:p w:rsidR="00B63163" w:rsidRPr="00CF2D7F" w:rsidRDefault="00B63163" w:rsidP="00B63163">
      <w:pPr>
        <w:pStyle w:val="21"/>
        <w:shd w:val="clear" w:color="auto" w:fill="auto"/>
        <w:spacing w:line="312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CF2D7F">
        <w:rPr>
          <w:rStyle w:val="2"/>
          <w:color w:val="000000"/>
          <w:sz w:val="24"/>
          <w:szCs w:val="24"/>
        </w:rPr>
        <w:t>Отнесенным к этой группе несовершеннолетним рекомендуются в обязательном порядке занятия лечебной физкультурой в медицинской организации, а также проведение регулярных самостоятельных занятий в домашних условиях по комплексам, предложенным врачом по лечебной физкультуре медицинской организации.</w:t>
      </w:r>
    </w:p>
    <w:p w:rsidR="00B63163" w:rsidRDefault="00B63163" w:rsidP="00B63163">
      <w:pPr>
        <w:pStyle w:val="21"/>
        <w:shd w:val="clear" w:color="auto" w:fill="auto"/>
        <w:spacing w:line="312" w:lineRule="exact"/>
        <w:ind w:firstLine="0"/>
        <w:jc w:val="both"/>
        <w:sectPr w:rsidR="00B63163">
          <w:headerReference w:type="default" r:id="rId17"/>
          <w:headerReference w:type="first" r:id="rId18"/>
          <w:pgSz w:w="11909" w:h="16840"/>
          <w:pgMar w:top="1430" w:right="516" w:bottom="1430" w:left="1440" w:header="0" w:footer="3" w:gutter="0"/>
          <w:cols w:space="720"/>
          <w:noEndnote/>
          <w:titlePg/>
          <w:docGrid w:linePitch="360"/>
        </w:sectPr>
      </w:pPr>
    </w:p>
    <w:p w:rsidR="00B63163" w:rsidRDefault="00B63163" w:rsidP="00B63163">
      <w:pPr>
        <w:ind w:left="720"/>
        <w:jc w:val="right"/>
      </w:pPr>
      <w:r>
        <w:lastRenderedPageBreak/>
        <w:t>Приложение № 7</w:t>
      </w:r>
    </w:p>
    <w:p w:rsidR="00B63163" w:rsidRDefault="00B63163" w:rsidP="00B63163">
      <w:pPr>
        <w:ind w:left="720"/>
        <w:jc w:val="right"/>
      </w:pPr>
      <w:r>
        <w:t>к приказу ГБУЗ «Городская детская поликлиника»</w:t>
      </w:r>
    </w:p>
    <w:p w:rsidR="00B63163" w:rsidRDefault="00B63163" w:rsidP="00B63163">
      <w:pPr>
        <w:ind w:left="720"/>
        <w:jc w:val="center"/>
      </w:pPr>
      <w:r>
        <w:t xml:space="preserve">                                                                 </w:t>
      </w:r>
      <w:r w:rsidR="00ED37F9">
        <w:t xml:space="preserve">                           от «31</w:t>
      </w:r>
      <w:r w:rsidRPr="008A0AEB">
        <w:t xml:space="preserve">» </w:t>
      </w:r>
      <w:r w:rsidR="00ED37F9">
        <w:t>октября 2024</w:t>
      </w:r>
      <w:r w:rsidRPr="008A0AEB">
        <w:t xml:space="preserve"> г. № </w:t>
      </w:r>
      <w:r w:rsidR="00ED37F9">
        <w:t>474</w:t>
      </w:r>
    </w:p>
    <w:p w:rsidR="00B63163" w:rsidRDefault="00B63163" w:rsidP="00B63163">
      <w:pPr>
        <w:pStyle w:val="80"/>
        <w:shd w:val="clear" w:color="auto" w:fill="auto"/>
        <w:spacing w:line="190" w:lineRule="exact"/>
        <w:jc w:val="right"/>
        <w:rPr>
          <w:rStyle w:val="8"/>
          <w:color w:val="000000"/>
        </w:rPr>
      </w:pPr>
    </w:p>
    <w:p w:rsidR="00B63163" w:rsidRDefault="00B63163" w:rsidP="00B63163">
      <w:pPr>
        <w:pStyle w:val="33"/>
        <w:keepNext/>
        <w:keepLines/>
        <w:shd w:val="clear" w:color="auto" w:fill="auto"/>
        <w:spacing w:line="317" w:lineRule="exact"/>
        <w:jc w:val="both"/>
        <w:rPr>
          <w:rStyle w:val="32"/>
          <w:color w:val="000000"/>
        </w:rPr>
      </w:pPr>
      <w:bookmarkStart w:id="4" w:name="bookmark7"/>
    </w:p>
    <w:p w:rsidR="00B63163" w:rsidRDefault="00B63163" w:rsidP="00B63163">
      <w:pPr>
        <w:pStyle w:val="33"/>
        <w:keepNext/>
        <w:keepLines/>
        <w:shd w:val="clear" w:color="auto" w:fill="auto"/>
        <w:spacing w:line="317" w:lineRule="exact"/>
        <w:jc w:val="both"/>
        <w:rPr>
          <w:rStyle w:val="32"/>
          <w:color w:val="000000"/>
        </w:rPr>
      </w:pPr>
    </w:p>
    <w:p w:rsidR="00B63163" w:rsidRDefault="00B63163" w:rsidP="00B63163">
      <w:pPr>
        <w:pStyle w:val="33"/>
        <w:keepNext/>
        <w:keepLines/>
        <w:shd w:val="clear" w:color="auto" w:fill="auto"/>
        <w:spacing w:line="317" w:lineRule="exact"/>
        <w:jc w:val="both"/>
        <w:rPr>
          <w:rStyle w:val="32"/>
          <w:color w:val="000000"/>
        </w:rPr>
      </w:pPr>
    </w:p>
    <w:p w:rsidR="00B63163" w:rsidRDefault="00B63163" w:rsidP="00B63163">
      <w:pPr>
        <w:pStyle w:val="33"/>
        <w:keepNext/>
        <w:keepLines/>
        <w:shd w:val="clear" w:color="auto" w:fill="auto"/>
        <w:spacing w:line="317" w:lineRule="exact"/>
      </w:pPr>
      <w:r>
        <w:rPr>
          <w:rStyle w:val="32"/>
          <w:color w:val="000000"/>
        </w:rPr>
        <w:t>МЕДИЦИНСКОЕ ЗАКЛЮЧЕНИЕ О ПРИНАДЛЕЖНОСТИ НЕСОВЕРШЕННОЛЕТНЕГО К МЕДИЦИНСКОЙ ГРУППЕ ДЛЯ ЗАНЯТИ</w:t>
      </w:r>
      <w:bookmarkEnd w:id="4"/>
      <w:r>
        <w:rPr>
          <w:rStyle w:val="32"/>
          <w:color w:val="000000"/>
        </w:rPr>
        <w:t>Й</w:t>
      </w:r>
    </w:p>
    <w:p w:rsidR="00B63163" w:rsidRDefault="00B63163" w:rsidP="00B63163">
      <w:pPr>
        <w:pStyle w:val="33"/>
        <w:keepNext/>
        <w:keepLines/>
        <w:shd w:val="clear" w:color="auto" w:fill="auto"/>
        <w:spacing w:line="317" w:lineRule="exact"/>
        <w:rPr>
          <w:rStyle w:val="32"/>
          <w:color w:val="000000"/>
        </w:rPr>
      </w:pPr>
      <w:bookmarkStart w:id="5" w:name="bookmark8"/>
      <w:r>
        <w:rPr>
          <w:rStyle w:val="32"/>
          <w:color w:val="000000"/>
        </w:rPr>
        <w:t>ФИЗИЧЕСКОЙ КУЛЬТУРОЙ</w:t>
      </w:r>
      <w:bookmarkEnd w:id="5"/>
    </w:p>
    <w:p w:rsidR="00B63163" w:rsidRDefault="00B63163" w:rsidP="00B63163">
      <w:pPr>
        <w:pStyle w:val="33"/>
        <w:keepNext/>
        <w:keepLines/>
        <w:shd w:val="clear" w:color="auto" w:fill="auto"/>
        <w:spacing w:line="317" w:lineRule="exact"/>
        <w:rPr>
          <w:rStyle w:val="32"/>
          <w:color w:val="000000"/>
        </w:rPr>
      </w:pPr>
    </w:p>
    <w:p w:rsidR="00B63163" w:rsidRDefault="00B63163" w:rsidP="00B63163">
      <w:pPr>
        <w:pStyle w:val="33"/>
        <w:keepNext/>
        <w:keepLines/>
        <w:shd w:val="clear" w:color="auto" w:fill="auto"/>
        <w:spacing w:line="317" w:lineRule="exact"/>
        <w:rPr>
          <w:rStyle w:val="32"/>
          <w:color w:val="000000"/>
        </w:rPr>
      </w:pPr>
    </w:p>
    <w:p w:rsidR="00B63163" w:rsidRDefault="00B63163" w:rsidP="00B63163">
      <w:pPr>
        <w:pStyle w:val="33"/>
        <w:keepNext/>
        <w:keepLines/>
        <w:shd w:val="clear" w:color="auto" w:fill="auto"/>
        <w:spacing w:line="317" w:lineRule="exact"/>
        <w:rPr>
          <w:rStyle w:val="32"/>
          <w:color w:val="000000"/>
        </w:rPr>
      </w:pPr>
    </w:p>
    <w:p w:rsidR="00B63163" w:rsidRPr="000A2DB5" w:rsidRDefault="00B63163" w:rsidP="00B63163">
      <w:pPr>
        <w:pStyle w:val="33"/>
        <w:keepNext/>
        <w:keepLines/>
        <w:shd w:val="clear" w:color="auto" w:fill="auto"/>
        <w:spacing w:line="317" w:lineRule="exact"/>
        <w:rPr>
          <w:sz w:val="24"/>
          <w:szCs w:val="24"/>
        </w:rPr>
      </w:pPr>
    </w:p>
    <w:p w:rsidR="00B63163" w:rsidRPr="000A2DB5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0A2DB5">
        <w:rPr>
          <w:rStyle w:val="2"/>
          <w:color w:val="000000"/>
          <w:sz w:val="24"/>
          <w:szCs w:val="24"/>
        </w:rPr>
        <w:t>Выдано ______________________________________________________________________</w:t>
      </w:r>
    </w:p>
    <w:p w:rsidR="00B63163" w:rsidRPr="000A2DB5" w:rsidRDefault="00B63163" w:rsidP="00B63163">
      <w:pPr>
        <w:pStyle w:val="21"/>
        <w:shd w:val="clear" w:color="auto" w:fill="auto"/>
        <w:spacing w:line="240" w:lineRule="exact"/>
        <w:ind w:left="2160" w:firstLine="720"/>
        <w:jc w:val="both"/>
        <w:rPr>
          <w:sz w:val="24"/>
          <w:szCs w:val="24"/>
        </w:rPr>
      </w:pPr>
      <w:r w:rsidRPr="000A2DB5">
        <w:rPr>
          <w:rStyle w:val="2"/>
          <w:color w:val="000000"/>
          <w:sz w:val="24"/>
          <w:szCs w:val="24"/>
        </w:rPr>
        <w:t>(полное наименование медицинской организации)</w:t>
      </w:r>
    </w:p>
    <w:p w:rsidR="00B63163" w:rsidRPr="000A2DB5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</w:p>
    <w:p w:rsidR="00B63163" w:rsidRPr="000A2DB5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</w:p>
    <w:p w:rsidR="00B63163" w:rsidRPr="000A2DB5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  <w:r w:rsidRPr="000A2DB5">
        <w:rPr>
          <w:sz w:val="24"/>
          <w:szCs w:val="24"/>
        </w:rPr>
        <w:t>______________________________________________________________________________</w:t>
      </w:r>
    </w:p>
    <w:p w:rsidR="00B63163" w:rsidRPr="000A2DB5" w:rsidRDefault="00B63163" w:rsidP="00B63163">
      <w:pPr>
        <w:pStyle w:val="21"/>
        <w:shd w:val="clear" w:color="auto" w:fill="auto"/>
        <w:spacing w:line="240" w:lineRule="exact"/>
        <w:ind w:firstLine="0"/>
        <w:rPr>
          <w:sz w:val="24"/>
          <w:szCs w:val="24"/>
        </w:rPr>
      </w:pPr>
      <w:r w:rsidRPr="000A2DB5">
        <w:rPr>
          <w:rStyle w:val="2"/>
          <w:color w:val="000000"/>
          <w:sz w:val="24"/>
          <w:szCs w:val="24"/>
        </w:rPr>
        <w:t>(фамилия, имя. отчество несовершеннолетнего в дательном падеже, дата рождения)</w:t>
      </w:r>
    </w:p>
    <w:p w:rsidR="00B63163" w:rsidRPr="000A2DB5" w:rsidRDefault="00B63163" w:rsidP="00B63163">
      <w:pPr>
        <w:pStyle w:val="21"/>
        <w:shd w:val="clear" w:color="auto" w:fill="auto"/>
        <w:spacing w:line="317" w:lineRule="exact"/>
        <w:ind w:firstLine="0"/>
        <w:jc w:val="both"/>
        <w:rPr>
          <w:rStyle w:val="2"/>
          <w:color w:val="000000"/>
          <w:sz w:val="24"/>
          <w:szCs w:val="24"/>
        </w:rPr>
      </w:pPr>
    </w:p>
    <w:p w:rsidR="00B63163" w:rsidRPr="000A2DB5" w:rsidRDefault="00B63163" w:rsidP="00B63163">
      <w:pPr>
        <w:pStyle w:val="21"/>
        <w:shd w:val="clear" w:color="auto" w:fill="auto"/>
        <w:spacing w:line="317" w:lineRule="exact"/>
        <w:ind w:firstLine="0"/>
        <w:jc w:val="both"/>
        <w:rPr>
          <w:rStyle w:val="2"/>
          <w:color w:val="000000"/>
          <w:sz w:val="24"/>
          <w:szCs w:val="24"/>
        </w:rPr>
      </w:pPr>
      <w:r w:rsidRPr="000A2DB5">
        <w:rPr>
          <w:rStyle w:val="2"/>
          <w:color w:val="000000"/>
          <w:sz w:val="24"/>
          <w:szCs w:val="24"/>
        </w:rPr>
        <w:t>о том, что он (она) допущен(а) (не допущен(а)) к занятиям физической культурой (ненужное зачеркнуть) без ограничений (с ограничениями) в соответствии с медицинской группой для занятий физической культурой ( ненужное зачеркнуть). Медицинская группа для занятий физической культурой: __________________________________________________________</w:t>
      </w:r>
    </w:p>
    <w:p w:rsidR="00B63163" w:rsidRPr="000A2DB5" w:rsidRDefault="00B63163" w:rsidP="00B63163">
      <w:pPr>
        <w:pStyle w:val="21"/>
        <w:shd w:val="clear" w:color="auto" w:fill="auto"/>
        <w:spacing w:line="317" w:lineRule="exact"/>
        <w:ind w:firstLine="0"/>
        <w:jc w:val="both"/>
        <w:rPr>
          <w:rStyle w:val="2"/>
          <w:color w:val="000000"/>
          <w:sz w:val="24"/>
          <w:szCs w:val="24"/>
        </w:rPr>
      </w:pPr>
    </w:p>
    <w:p w:rsidR="00B63163" w:rsidRPr="000A2DB5" w:rsidRDefault="00B63163" w:rsidP="00B63163">
      <w:pPr>
        <w:pStyle w:val="21"/>
        <w:shd w:val="clear" w:color="auto" w:fill="auto"/>
        <w:spacing w:line="317" w:lineRule="exact"/>
        <w:ind w:firstLine="0"/>
        <w:jc w:val="both"/>
        <w:rPr>
          <w:rStyle w:val="2"/>
          <w:color w:val="000000"/>
          <w:sz w:val="24"/>
          <w:szCs w:val="24"/>
        </w:rPr>
      </w:pPr>
    </w:p>
    <w:p w:rsidR="00B63163" w:rsidRPr="000A2DB5" w:rsidRDefault="00B63163" w:rsidP="00B63163">
      <w:pPr>
        <w:pStyle w:val="21"/>
        <w:shd w:val="clear" w:color="auto" w:fill="auto"/>
        <w:spacing w:line="317" w:lineRule="exact"/>
        <w:ind w:firstLine="0"/>
        <w:jc w:val="both"/>
        <w:rPr>
          <w:sz w:val="24"/>
          <w:szCs w:val="24"/>
        </w:rPr>
      </w:pPr>
      <w:r w:rsidRPr="000A2DB5">
        <w:rPr>
          <w:rStyle w:val="2"/>
          <w:color w:val="000000"/>
          <w:sz w:val="24"/>
          <w:szCs w:val="24"/>
        </w:rPr>
        <w:t>______________________________________________________________________________</w:t>
      </w:r>
    </w:p>
    <w:p w:rsidR="00B63163" w:rsidRPr="000A2DB5" w:rsidRDefault="00B63163" w:rsidP="00B63163">
      <w:pPr>
        <w:pStyle w:val="21"/>
        <w:shd w:val="clear" w:color="auto" w:fill="auto"/>
        <w:spacing w:line="240" w:lineRule="exact"/>
        <w:ind w:firstLine="0"/>
        <w:rPr>
          <w:sz w:val="24"/>
          <w:szCs w:val="24"/>
        </w:rPr>
      </w:pPr>
      <w:r w:rsidRPr="000A2DB5">
        <w:rPr>
          <w:rStyle w:val="2"/>
          <w:color w:val="000000"/>
          <w:sz w:val="24"/>
          <w:szCs w:val="24"/>
        </w:rPr>
        <w:t>( должность врача, выдавшего заключение) (подпись) (И.О.Фамилия)</w:t>
      </w:r>
    </w:p>
    <w:p w:rsidR="00B63163" w:rsidRPr="000A2DB5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rStyle w:val="2"/>
          <w:color w:val="000000"/>
          <w:sz w:val="24"/>
          <w:szCs w:val="24"/>
        </w:rPr>
      </w:pPr>
    </w:p>
    <w:p w:rsidR="00B63163" w:rsidRPr="000A2DB5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rStyle w:val="2"/>
          <w:color w:val="000000"/>
          <w:sz w:val="24"/>
          <w:szCs w:val="24"/>
        </w:rPr>
      </w:pPr>
    </w:p>
    <w:p w:rsidR="00B63163" w:rsidRPr="000A2DB5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rStyle w:val="2"/>
          <w:color w:val="000000"/>
          <w:sz w:val="24"/>
          <w:szCs w:val="24"/>
        </w:rPr>
      </w:pPr>
    </w:p>
    <w:p w:rsidR="00B63163" w:rsidRPr="000A2DB5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rStyle w:val="2"/>
          <w:color w:val="000000"/>
          <w:sz w:val="24"/>
          <w:szCs w:val="24"/>
        </w:rPr>
      </w:pPr>
    </w:p>
    <w:p w:rsidR="00B63163" w:rsidRPr="000A2DB5" w:rsidRDefault="00B63163" w:rsidP="00B63163">
      <w:pPr>
        <w:pStyle w:val="21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  <w:r w:rsidRPr="000A2DB5">
        <w:rPr>
          <w:rStyle w:val="2"/>
          <w:color w:val="000000"/>
          <w:sz w:val="24"/>
          <w:szCs w:val="24"/>
        </w:rPr>
        <w:t>М.П.</w:t>
      </w:r>
    </w:p>
    <w:p w:rsidR="00B63163" w:rsidRPr="000A2DB5" w:rsidRDefault="00B63163" w:rsidP="00B63163">
      <w:pPr>
        <w:pStyle w:val="21"/>
        <w:shd w:val="clear" w:color="auto" w:fill="auto"/>
        <w:tabs>
          <w:tab w:val="left" w:leader="underscore" w:pos="1757"/>
          <w:tab w:val="left" w:leader="underscore" w:pos="4104"/>
          <w:tab w:val="left" w:leader="underscore" w:pos="4584"/>
        </w:tabs>
        <w:spacing w:line="240" w:lineRule="exact"/>
        <w:ind w:firstLine="0"/>
        <w:jc w:val="both"/>
        <w:rPr>
          <w:rStyle w:val="2"/>
          <w:color w:val="000000"/>
          <w:sz w:val="24"/>
          <w:szCs w:val="24"/>
        </w:rPr>
      </w:pPr>
    </w:p>
    <w:p w:rsidR="00B63163" w:rsidRPr="000A2DB5" w:rsidRDefault="00B63163" w:rsidP="00B63163">
      <w:pPr>
        <w:pStyle w:val="21"/>
        <w:shd w:val="clear" w:color="auto" w:fill="auto"/>
        <w:tabs>
          <w:tab w:val="left" w:leader="underscore" w:pos="1757"/>
          <w:tab w:val="left" w:leader="underscore" w:pos="4104"/>
          <w:tab w:val="left" w:leader="underscore" w:pos="4584"/>
        </w:tabs>
        <w:spacing w:line="240" w:lineRule="exact"/>
        <w:ind w:firstLine="0"/>
        <w:jc w:val="both"/>
        <w:rPr>
          <w:rStyle w:val="2"/>
          <w:color w:val="000000"/>
          <w:sz w:val="24"/>
          <w:szCs w:val="24"/>
        </w:rPr>
      </w:pPr>
    </w:p>
    <w:p w:rsidR="00B63163" w:rsidRPr="000A2DB5" w:rsidRDefault="00B63163" w:rsidP="00B63163">
      <w:pPr>
        <w:pStyle w:val="21"/>
        <w:shd w:val="clear" w:color="auto" w:fill="auto"/>
        <w:tabs>
          <w:tab w:val="left" w:leader="underscore" w:pos="1757"/>
          <w:tab w:val="left" w:leader="underscore" w:pos="4104"/>
          <w:tab w:val="left" w:leader="underscore" w:pos="4584"/>
        </w:tabs>
        <w:spacing w:line="240" w:lineRule="exact"/>
        <w:ind w:firstLine="0"/>
        <w:jc w:val="both"/>
        <w:rPr>
          <w:rStyle w:val="2"/>
          <w:color w:val="000000"/>
          <w:sz w:val="24"/>
          <w:szCs w:val="24"/>
        </w:rPr>
      </w:pPr>
    </w:p>
    <w:p w:rsidR="00B63163" w:rsidRPr="000A2DB5" w:rsidRDefault="00B63163" w:rsidP="00B63163">
      <w:pPr>
        <w:pStyle w:val="21"/>
        <w:shd w:val="clear" w:color="auto" w:fill="auto"/>
        <w:tabs>
          <w:tab w:val="left" w:leader="underscore" w:pos="1757"/>
          <w:tab w:val="left" w:leader="underscore" w:pos="4104"/>
          <w:tab w:val="left" w:leader="underscore" w:pos="4584"/>
        </w:tabs>
        <w:spacing w:line="240" w:lineRule="exact"/>
        <w:ind w:firstLine="0"/>
        <w:jc w:val="both"/>
        <w:rPr>
          <w:sz w:val="24"/>
          <w:szCs w:val="24"/>
        </w:rPr>
      </w:pPr>
      <w:r w:rsidRPr="000A2DB5">
        <w:rPr>
          <w:rStyle w:val="2"/>
          <w:color w:val="000000"/>
          <w:sz w:val="24"/>
          <w:szCs w:val="24"/>
        </w:rPr>
        <w:t>Дата выдачи «</w:t>
      </w:r>
      <w:r w:rsidRPr="000A2DB5">
        <w:rPr>
          <w:rStyle w:val="2"/>
          <w:color w:val="000000"/>
          <w:sz w:val="24"/>
          <w:szCs w:val="24"/>
        </w:rPr>
        <w:tab/>
        <w:t xml:space="preserve">» </w:t>
      </w:r>
      <w:r w:rsidRPr="000A2DB5">
        <w:rPr>
          <w:rStyle w:val="2"/>
          <w:color w:val="000000"/>
          <w:sz w:val="24"/>
          <w:szCs w:val="24"/>
        </w:rPr>
        <w:tab/>
        <w:t>20</w:t>
      </w:r>
      <w:r w:rsidRPr="000A2DB5">
        <w:rPr>
          <w:rStyle w:val="2"/>
          <w:color w:val="000000"/>
          <w:sz w:val="24"/>
          <w:szCs w:val="24"/>
        </w:rPr>
        <w:tab/>
        <w:t>г.</w:t>
      </w:r>
    </w:p>
    <w:p w:rsidR="00B63163" w:rsidRPr="000A2DB5" w:rsidRDefault="00B63163" w:rsidP="00B63163"/>
    <w:p w:rsidR="00B63163" w:rsidRPr="000A2DB5" w:rsidRDefault="00B63163" w:rsidP="00B63163"/>
    <w:p w:rsidR="00B63163" w:rsidRPr="00453794" w:rsidRDefault="00B63163" w:rsidP="00B63163"/>
    <w:p w:rsidR="00B63163" w:rsidRPr="00453794" w:rsidRDefault="00B63163" w:rsidP="00B63163"/>
    <w:p w:rsidR="00B63163" w:rsidRPr="00453794" w:rsidRDefault="00B63163" w:rsidP="00B63163"/>
    <w:p w:rsidR="00B63163" w:rsidRPr="00453794" w:rsidRDefault="00B63163" w:rsidP="00B63163"/>
    <w:p w:rsidR="00B63163" w:rsidRPr="00453794" w:rsidRDefault="00B63163" w:rsidP="00B63163"/>
    <w:p w:rsidR="00B63163" w:rsidRDefault="00B63163" w:rsidP="00B63163"/>
    <w:p w:rsidR="00B63163" w:rsidRDefault="00B63163" w:rsidP="00B63163"/>
    <w:p w:rsidR="00B63163" w:rsidRDefault="00B63163" w:rsidP="00B63163"/>
    <w:p w:rsidR="00B63163" w:rsidRDefault="00B63163" w:rsidP="00B63163">
      <w:pPr>
        <w:ind w:hanging="709"/>
      </w:pPr>
    </w:p>
    <w:p w:rsidR="00B63163" w:rsidRPr="005E3F2E" w:rsidRDefault="00B63163" w:rsidP="00B63163">
      <w:pPr>
        <w:spacing w:after="20"/>
        <w:jc w:val="both"/>
        <w:rPr>
          <w:sz w:val="22"/>
          <w:szCs w:val="22"/>
        </w:rPr>
      </w:pPr>
    </w:p>
    <w:p w:rsidR="00B63163" w:rsidRDefault="00B63163" w:rsidP="00B63163"/>
    <w:p w:rsidR="00760CFA" w:rsidRDefault="00760CFA"/>
    <w:sectPr w:rsidR="00760CFA" w:rsidSect="00B429E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8F7" w:rsidRDefault="00AE18F7" w:rsidP="00B63163">
      <w:r>
        <w:separator/>
      </w:r>
    </w:p>
  </w:endnote>
  <w:endnote w:type="continuationSeparator" w:id="1">
    <w:p w:rsidR="00AE18F7" w:rsidRDefault="00AE18F7" w:rsidP="00B63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EC9" w:rsidRDefault="004A7EC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EC9" w:rsidRDefault="004A7EC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EC9" w:rsidRDefault="004A7EC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8F7" w:rsidRDefault="00AE18F7" w:rsidP="00B63163">
      <w:r>
        <w:separator/>
      </w:r>
    </w:p>
  </w:footnote>
  <w:footnote w:type="continuationSeparator" w:id="1">
    <w:p w:rsidR="00AE18F7" w:rsidRDefault="00AE18F7" w:rsidP="00B63163">
      <w:r>
        <w:continuationSeparator/>
      </w:r>
    </w:p>
  </w:footnote>
  <w:footnote w:id="2">
    <w:p w:rsidR="004A7EC9" w:rsidRDefault="004A7EC9" w:rsidP="00B63163">
      <w:pPr>
        <w:pStyle w:val="a4"/>
        <w:shd w:val="clear" w:color="auto" w:fill="auto"/>
        <w:jc w:val="left"/>
      </w:pPr>
      <w:r>
        <w:rPr>
          <w:rStyle w:val="a3"/>
          <w:color w:val="000000"/>
        </w:rPr>
        <w:footnoteRef/>
      </w:r>
      <w:r>
        <w:rPr>
          <w:rStyle w:val="a3"/>
          <w:color w:val="000000"/>
        </w:rPr>
        <w:t xml:space="preserve"> Медицинский осмотр врача-детского уролога-андролога проходят мальчики, врача акушера- гинеколога - девочки.</w:t>
      </w:r>
    </w:p>
  </w:footnote>
  <w:footnote w:id="3">
    <w:p w:rsidR="004A7EC9" w:rsidRDefault="004A7EC9" w:rsidP="00B63163">
      <w:pPr>
        <w:pStyle w:val="a4"/>
        <w:shd w:val="clear" w:color="auto" w:fill="auto"/>
        <w:spacing w:line="264" w:lineRule="exact"/>
        <w:jc w:val="left"/>
      </w:pPr>
      <w:r>
        <w:rPr>
          <w:rStyle w:val="a3"/>
          <w:color w:val="000000"/>
        </w:rPr>
        <w:footnoteRef/>
      </w:r>
      <w:r>
        <w:rPr>
          <w:rStyle w:val="a3"/>
          <w:color w:val="000000"/>
        </w:rPr>
        <w:t xml:space="preserve"> Ультразвуковое исследование щитовидной железы и органов репродуктивной сферы проводится детям, начиная 7-летнего возраста.</w:t>
      </w:r>
    </w:p>
  </w:footnote>
  <w:footnote w:id="4">
    <w:p w:rsidR="004A7EC9" w:rsidRDefault="004A7EC9" w:rsidP="00B63163">
      <w:pPr>
        <w:pStyle w:val="a4"/>
        <w:shd w:val="clear" w:color="auto" w:fill="auto"/>
        <w:spacing w:line="264" w:lineRule="exact"/>
        <w:jc w:val="left"/>
      </w:pPr>
      <w:r>
        <w:rPr>
          <w:rStyle w:val="a3"/>
          <w:color w:val="000000"/>
        </w:rPr>
        <w:footnoteRef/>
      </w:r>
      <w:r>
        <w:rPr>
          <w:rStyle w:val="a3"/>
          <w:color w:val="000000"/>
        </w:rPr>
        <w:t xml:space="preserve"> Ультразвуковое исследование тазобедренных суставов и нейросонография проводится детям первого года жизни в случае отсутствия сведений об их прохождении в истории развития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EC9" w:rsidRDefault="004A7EC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EC9" w:rsidRDefault="00F85256">
    <w:pPr>
      <w:rPr>
        <w:sz w:val="2"/>
        <w:szCs w:val="2"/>
      </w:rPr>
    </w:pPr>
    <w:r w:rsidRPr="00F85256">
      <w:rPr>
        <w:rFonts w:cs="Tahoma"/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5pt;margin-top:30.1pt;width:239.3pt;height:11.3pt;z-index:-251658752;mso-wrap-style:none;mso-wrap-distance-left:5pt;mso-wrap-distance-right:5pt;mso-position-horizontal-relative:page;mso-position-vertical-relative:page" filled="f" stroked="f">
          <v:textbox style="mso-next-textbox:#_x0000_s1025;mso-fit-shape-to-text:t" inset="0,0,0,0">
            <w:txbxContent>
              <w:p w:rsidR="004A7EC9" w:rsidRPr="001F3B0D" w:rsidRDefault="004A7EC9" w:rsidP="00B429E4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EC9" w:rsidRDefault="004A7EC9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EC9" w:rsidRDefault="004A7EC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EC9" w:rsidRDefault="004A7EC9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EC9" w:rsidRDefault="004A7EC9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EC9" w:rsidRDefault="004A7EC9">
    <w:pPr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EC9" w:rsidRDefault="004A7EC9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15"/>
    <w:multiLevelType w:val="multilevel"/>
    <w:tmpl w:val="9E34BB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>
    <w:nsid w:val="266E7EE3"/>
    <w:multiLevelType w:val="multilevel"/>
    <w:tmpl w:val="1F901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63163"/>
    <w:rsid w:val="00022EF9"/>
    <w:rsid w:val="00070678"/>
    <w:rsid w:val="00077F61"/>
    <w:rsid w:val="00094750"/>
    <w:rsid w:val="000A59C9"/>
    <w:rsid w:val="000F3917"/>
    <w:rsid w:val="00117F67"/>
    <w:rsid w:val="00141D37"/>
    <w:rsid w:val="00142B72"/>
    <w:rsid w:val="001476D2"/>
    <w:rsid w:val="00162D2E"/>
    <w:rsid w:val="0018210E"/>
    <w:rsid w:val="001A2792"/>
    <w:rsid w:val="001C1451"/>
    <w:rsid w:val="002038D2"/>
    <w:rsid w:val="0024757F"/>
    <w:rsid w:val="002525EF"/>
    <w:rsid w:val="00252B26"/>
    <w:rsid w:val="00255F91"/>
    <w:rsid w:val="00266B50"/>
    <w:rsid w:val="002B2869"/>
    <w:rsid w:val="002B77B3"/>
    <w:rsid w:val="00322BFA"/>
    <w:rsid w:val="0034767C"/>
    <w:rsid w:val="00376818"/>
    <w:rsid w:val="003A458B"/>
    <w:rsid w:val="00462DF5"/>
    <w:rsid w:val="00480230"/>
    <w:rsid w:val="00484175"/>
    <w:rsid w:val="00497D3D"/>
    <w:rsid w:val="004A6BCA"/>
    <w:rsid w:val="004A7EC9"/>
    <w:rsid w:val="004B1DD7"/>
    <w:rsid w:val="004C555C"/>
    <w:rsid w:val="004E7E4C"/>
    <w:rsid w:val="00503970"/>
    <w:rsid w:val="00517604"/>
    <w:rsid w:val="00525943"/>
    <w:rsid w:val="0052797B"/>
    <w:rsid w:val="00530C24"/>
    <w:rsid w:val="0053645B"/>
    <w:rsid w:val="00573D31"/>
    <w:rsid w:val="005A17AD"/>
    <w:rsid w:val="005E2056"/>
    <w:rsid w:val="005E38DA"/>
    <w:rsid w:val="005F77F2"/>
    <w:rsid w:val="00630850"/>
    <w:rsid w:val="00682F33"/>
    <w:rsid w:val="00691A1A"/>
    <w:rsid w:val="006B3421"/>
    <w:rsid w:val="006C7D72"/>
    <w:rsid w:val="006D1C9E"/>
    <w:rsid w:val="0072302A"/>
    <w:rsid w:val="00740B6A"/>
    <w:rsid w:val="00760CFA"/>
    <w:rsid w:val="00767903"/>
    <w:rsid w:val="00780F1E"/>
    <w:rsid w:val="007D5A31"/>
    <w:rsid w:val="007E3A98"/>
    <w:rsid w:val="0085085E"/>
    <w:rsid w:val="00874533"/>
    <w:rsid w:val="008F2AEB"/>
    <w:rsid w:val="00910302"/>
    <w:rsid w:val="009144A2"/>
    <w:rsid w:val="00972F04"/>
    <w:rsid w:val="00993E49"/>
    <w:rsid w:val="009A5A3B"/>
    <w:rsid w:val="009F18E2"/>
    <w:rsid w:val="00A036D3"/>
    <w:rsid w:val="00A04720"/>
    <w:rsid w:val="00A05FAA"/>
    <w:rsid w:val="00A56615"/>
    <w:rsid w:val="00A923C2"/>
    <w:rsid w:val="00AA2AF8"/>
    <w:rsid w:val="00AE18F7"/>
    <w:rsid w:val="00B076B4"/>
    <w:rsid w:val="00B1710A"/>
    <w:rsid w:val="00B429E4"/>
    <w:rsid w:val="00B63163"/>
    <w:rsid w:val="00BB4ABF"/>
    <w:rsid w:val="00BE0C0A"/>
    <w:rsid w:val="00C07822"/>
    <w:rsid w:val="00C15F5E"/>
    <w:rsid w:val="00C340AE"/>
    <w:rsid w:val="00C91B0D"/>
    <w:rsid w:val="00C91D43"/>
    <w:rsid w:val="00C94FB9"/>
    <w:rsid w:val="00C956BF"/>
    <w:rsid w:val="00D00A47"/>
    <w:rsid w:val="00E87496"/>
    <w:rsid w:val="00E876C9"/>
    <w:rsid w:val="00EA0555"/>
    <w:rsid w:val="00ED37F9"/>
    <w:rsid w:val="00EE781B"/>
    <w:rsid w:val="00F85256"/>
    <w:rsid w:val="00F85BC2"/>
    <w:rsid w:val="00FC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63163"/>
    <w:pPr>
      <w:keepNext/>
      <w:jc w:val="center"/>
      <w:outlineLvl w:val="3"/>
    </w:pPr>
    <w:rPr>
      <w:rFonts w:ascii="Arial" w:hAnsi="Arial" w:cs="Arial"/>
      <w:b/>
      <w:bCs/>
      <w:spacing w:val="8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3163"/>
    <w:rPr>
      <w:rFonts w:ascii="Arial" w:eastAsia="Times New Roman" w:hAnsi="Arial" w:cs="Arial"/>
      <w:b/>
      <w:bCs/>
      <w:spacing w:val="80"/>
      <w:sz w:val="32"/>
      <w:szCs w:val="20"/>
      <w:lang w:eastAsia="ru-RU"/>
    </w:rPr>
  </w:style>
  <w:style w:type="character" w:customStyle="1" w:styleId="a3">
    <w:name w:val="Сноска_"/>
    <w:basedOn w:val="a0"/>
    <w:link w:val="a4"/>
    <w:rsid w:val="00B63163"/>
    <w:rPr>
      <w:rFonts w:ascii="Times New Roman" w:hAnsi="Times New Roman" w:cs="Times New Roman"/>
      <w:shd w:val="clear" w:color="auto" w:fill="FFFFFF"/>
    </w:rPr>
  </w:style>
  <w:style w:type="paragraph" w:customStyle="1" w:styleId="a4">
    <w:name w:val="Сноска"/>
    <w:basedOn w:val="a"/>
    <w:link w:val="a3"/>
    <w:rsid w:val="00B63163"/>
    <w:pPr>
      <w:widowControl w:val="0"/>
      <w:shd w:val="clear" w:color="auto" w:fill="FFFFFF"/>
      <w:spacing w:line="274" w:lineRule="exact"/>
      <w:jc w:val="both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63163"/>
    <w:pPr>
      <w:widowControl w:val="0"/>
      <w:ind w:left="708"/>
    </w:pPr>
    <w:rPr>
      <w:rFonts w:ascii="Tahoma" w:eastAsia="Tahoma" w:hAnsi="Tahoma" w:cs="Tahoma"/>
      <w:color w:val="000000"/>
    </w:rPr>
  </w:style>
  <w:style w:type="character" w:customStyle="1" w:styleId="2">
    <w:name w:val="Основной текст (2)_"/>
    <w:basedOn w:val="a0"/>
    <w:link w:val="21"/>
    <w:rsid w:val="00B63163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63163"/>
    <w:pPr>
      <w:widowControl w:val="0"/>
      <w:shd w:val="clear" w:color="auto" w:fill="FFFFFF"/>
      <w:spacing w:line="240" w:lineRule="atLeast"/>
      <w:ind w:hanging="380"/>
      <w:jc w:val="center"/>
    </w:pPr>
    <w:rPr>
      <w:rFonts w:eastAsiaTheme="minorHAnsi"/>
      <w:sz w:val="22"/>
      <w:szCs w:val="22"/>
      <w:lang w:eastAsia="en-US"/>
    </w:rPr>
  </w:style>
  <w:style w:type="character" w:customStyle="1" w:styleId="22">
    <w:name w:val="Основной текст (2)2"/>
    <w:basedOn w:val="2"/>
    <w:rsid w:val="00B63163"/>
    <w:rPr>
      <w:u w:val="single"/>
    </w:rPr>
  </w:style>
  <w:style w:type="character" w:customStyle="1" w:styleId="20">
    <w:name w:val="Основной текст (2)"/>
    <w:basedOn w:val="a0"/>
    <w:rsid w:val="00B63163"/>
    <w:rPr>
      <w:rFonts w:ascii="Times New Roman" w:hAnsi="Times New Roman" w:cs="Times New Roman"/>
      <w:u w:val="none"/>
    </w:rPr>
  </w:style>
  <w:style w:type="character" w:customStyle="1" w:styleId="23">
    <w:name w:val="Основной текст (2) + Курсив"/>
    <w:aliases w:val="Интервал -1 pt"/>
    <w:basedOn w:val="2"/>
    <w:rsid w:val="00B63163"/>
    <w:rPr>
      <w:i/>
      <w:iCs/>
      <w:color w:val="000000"/>
      <w:spacing w:val="-20"/>
      <w:w w:val="100"/>
      <w:position w:val="0"/>
      <w:sz w:val="24"/>
      <w:szCs w:val="24"/>
      <w:lang w:val="en-US" w:eastAsia="en-US"/>
    </w:rPr>
  </w:style>
  <w:style w:type="character" w:customStyle="1" w:styleId="3">
    <w:name w:val="Основной текст (3)_"/>
    <w:basedOn w:val="a0"/>
    <w:link w:val="31"/>
    <w:rsid w:val="00B63163"/>
    <w:rPr>
      <w:rFonts w:ascii="Times New Roman" w:hAnsi="Times New Roman"/>
      <w:b/>
      <w:bCs/>
      <w:shd w:val="clear" w:color="auto" w:fill="FFFFFF"/>
    </w:rPr>
  </w:style>
  <w:style w:type="character" w:customStyle="1" w:styleId="30">
    <w:name w:val="Основной текст (3)"/>
    <w:basedOn w:val="a0"/>
    <w:rsid w:val="00B63163"/>
    <w:rPr>
      <w:rFonts w:ascii="Times New Roman" w:hAnsi="Times New Roman" w:cs="Times New Roman"/>
      <w:b/>
      <w:bCs/>
      <w:u w:val="none"/>
    </w:rPr>
  </w:style>
  <w:style w:type="character" w:customStyle="1" w:styleId="32">
    <w:name w:val="Заголовок №3_"/>
    <w:basedOn w:val="a0"/>
    <w:link w:val="33"/>
    <w:rsid w:val="00B63163"/>
    <w:rPr>
      <w:rFonts w:ascii="Times New Roman" w:hAnsi="Times New Roman"/>
      <w:b/>
      <w:bCs/>
      <w:shd w:val="clear" w:color="auto" w:fill="FFFFFF"/>
    </w:rPr>
  </w:style>
  <w:style w:type="character" w:customStyle="1" w:styleId="214pt">
    <w:name w:val="Основной текст (2) + 14 pt"/>
    <w:aliases w:val="Полужирный,Интервал 0 pt1"/>
    <w:basedOn w:val="2"/>
    <w:rsid w:val="00B63163"/>
    <w:rPr>
      <w:b/>
      <w:bCs/>
      <w:spacing w:val="-10"/>
      <w:sz w:val="28"/>
      <w:szCs w:val="28"/>
    </w:rPr>
  </w:style>
  <w:style w:type="character" w:customStyle="1" w:styleId="8">
    <w:name w:val="Основной текст (8)_"/>
    <w:basedOn w:val="a0"/>
    <w:link w:val="80"/>
    <w:rsid w:val="00B63163"/>
    <w:rPr>
      <w:rFonts w:ascii="Trebuchet MS" w:hAnsi="Trebuchet MS" w:cs="Trebuchet MS"/>
      <w:b/>
      <w:bCs/>
      <w:sz w:val="19"/>
      <w:szCs w:val="19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63163"/>
    <w:pPr>
      <w:widowControl w:val="0"/>
      <w:shd w:val="clear" w:color="auto" w:fill="FFFFFF"/>
      <w:spacing w:line="533" w:lineRule="exact"/>
      <w:jc w:val="center"/>
    </w:pPr>
    <w:rPr>
      <w:rFonts w:eastAsiaTheme="minorHAnsi" w:cstheme="minorBidi"/>
      <w:b/>
      <w:bCs/>
      <w:sz w:val="22"/>
      <w:szCs w:val="22"/>
      <w:lang w:eastAsia="en-US"/>
    </w:rPr>
  </w:style>
  <w:style w:type="paragraph" w:customStyle="1" w:styleId="33">
    <w:name w:val="Заголовок №3"/>
    <w:basedOn w:val="a"/>
    <w:link w:val="32"/>
    <w:rsid w:val="00B63163"/>
    <w:pPr>
      <w:widowControl w:val="0"/>
      <w:shd w:val="clear" w:color="auto" w:fill="FFFFFF"/>
      <w:spacing w:line="278" w:lineRule="exact"/>
      <w:jc w:val="center"/>
      <w:outlineLvl w:val="2"/>
    </w:pPr>
    <w:rPr>
      <w:rFonts w:eastAsiaTheme="minorHAnsi" w:cstheme="minorBidi"/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B63163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b/>
      <w:bCs/>
      <w:sz w:val="19"/>
      <w:szCs w:val="19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63163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B63163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63163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B63163"/>
    <w:rPr>
      <w:rFonts w:ascii="Tahoma" w:eastAsia="Tahoma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A1D1-FF63-4AF3-ABFF-6941EB2F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17</Pages>
  <Words>5462</Words>
  <Characters>31136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110</cp:revision>
  <dcterms:created xsi:type="dcterms:W3CDTF">2025-01-20T09:02:00Z</dcterms:created>
  <dcterms:modified xsi:type="dcterms:W3CDTF">2025-01-28T09:44:00Z</dcterms:modified>
</cp:coreProperties>
</file>