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568" w:rsidRPr="00405568" w:rsidRDefault="00405568" w:rsidP="004055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405568">
        <w:rPr>
          <w:rFonts w:ascii="Arial" w:eastAsia="Times New Roman" w:hAnsi="Arial" w:cs="Arial"/>
          <w:sz w:val="24"/>
          <w:szCs w:val="24"/>
          <w:lang w:eastAsia="ru-RU"/>
        </w:rPr>
        <w:t>Для получения качественной медицинской помощи и экономии вашего времени просим ознакомиться со следующими правилами:</w:t>
      </w:r>
    </w:p>
    <w:p w:rsidR="00405568" w:rsidRPr="00405568" w:rsidRDefault="00405568" w:rsidP="004055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405568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405568" w:rsidRPr="00405568" w:rsidRDefault="00405568" w:rsidP="004055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405568">
        <w:rPr>
          <w:rFonts w:ascii="Arial" w:eastAsia="Times New Roman" w:hAnsi="Arial" w:cs="Arial"/>
          <w:sz w:val="24"/>
          <w:szCs w:val="24"/>
          <w:lang w:eastAsia="ru-RU"/>
        </w:rPr>
        <w:t>для повышения доступности медицинской помощи и исключения создания очередей, прием детей осуществляется по предварительной записи.</w:t>
      </w:r>
    </w:p>
    <w:p w:rsidR="00405568" w:rsidRPr="00405568" w:rsidRDefault="00405568" w:rsidP="004055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405568">
        <w:rPr>
          <w:rFonts w:ascii="Arial" w:eastAsia="Times New Roman" w:hAnsi="Arial" w:cs="Arial"/>
          <w:sz w:val="24"/>
          <w:szCs w:val="24"/>
          <w:lang w:eastAsia="ru-RU"/>
        </w:rPr>
        <w:t>вне записи  принимаются дети с острой офтальмологической патологией и дети категории ребенок-инвалид.</w:t>
      </w:r>
    </w:p>
    <w:p w:rsidR="00405568" w:rsidRPr="00405568" w:rsidRDefault="00405568" w:rsidP="004055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405568">
        <w:rPr>
          <w:rFonts w:ascii="Arial" w:eastAsia="Times New Roman" w:hAnsi="Arial" w:cs="Arial"/>
          <w:sz w:val="24"/>
          <w:szCs w:val="24"/>
          <w:lang w:eastAsia="ru-RU"/>
        </w:rPr>
        <w:t>прием детей осуществляется в присутствии 1 (одного) законного представителя (родителя).</w:t>
      </w:r>
    </w:p>
    <w:p w:rsidR="00405568" w:rsidRPr="00405568" w:rsidRDefault="00405568" w:rsidP="00405568">
      <w:pPr>
        <w:shd w:val="clear" w:color="auto" w:fill="FFFFFF"/>
        <w:spacing w:after="188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405568">
        <w:rPr>
          <w:rFonts w:ascii="Arial" w:eastAsia="Times New Roman" w:hAnsi="Arial" w:cs="Arial"/>
          <w:sz w:val="24"/>
          <w:szCs w:val="24"/>
          <w:lang w:eastAsia="ru-RU"/>
        </w:rPr>
        <w:t>Правильное положение ребенка младшего возраста при осмотре:</w:t>
      </w:r>
    </w:p>
    <w:p w:rsidR="00405568" w:rsidRPr="00405568" w:rsidRDefault="00405568" w:rsidP="004055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405568">
        <w:rPr>
          <w:rFonts w:ascii="Arial" w:eastAsia="Times New Roman" w:hAnsi="Arial" w:cs="Arial"/>
          <w:sz w:val="24"/>
          <w:szCs w:val="24"/>
          <w:lang w:eastAsia="ru-RU"/>
        </w:rPr>
        <w:t>на коленях взрослого, вертикально, прижимаясь спиной к взрослому;</w:t>
      </w:r>
    </w:p>
    <w:p w:rsidR="00405568" w:rsidRPr="00405568" w:rsidRDefault="00405568" w:rsidP="004055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405568">
        <w:rPr>
          <w:rFonts w:ascii="Arial" w:eastAsia="Times New Roman" w:hAnsi="Arial" w:cs="Arial"/>
          <w:sz w:val="24"/>
          <w:szCs w:val="24"/>
          <w:lang w:eastAsia="ru-RU"/>
        </w:rPr>
        <w:t>дети должны быть проснувшимися (с открытыми глазами).</w:t>
      </w:r>
    </w:p>
    <w:p w:rsidR="00405568" w:rsidRPr="00405568" w:rsidRDefault="00405568" w:rsidP="004055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405568">
        <w:rPr>
          <w:rFonts w:ascii="Arial" w:eastAsia="Times New Roman" w:hAnsi="Arial" w:cs="Arial"/>
          <w:sz w:val="24"/>
          <w:szCs w:val="24"/>
          <w:lang w:eastAsia="ru-RU"/>
        </w:rPr>
        <w:t xml:space="preserve">При первом посещении (в 1 </w:t>
      </w:r>
      <w:proofErr w:type="spellStart"/>
      <w:proofErr w:type="gramStart"/>
      <w:r w:rsidRPr="00405568">
        <w:rPr>
          <w:rFonts w:ascii="Arial" w:eastAsia="Times New Roman" w:hAnsi="Arial" w:cs="Arial"/>
          <w:sz w:val="24"/>
          <w:szCs w:val="24"/>
          <w:lang w:eastAsia="ru-RU"/>
        </w:rPr>
        <w:t>мес</w:t>
      </w:r>
      <w:proofErr w:type="spellEnd"/>
      <w:proofErr w:type="gramEnd"/>
      <w:r w:rsidRPr="00405568">
        <w:rPr>
          <w:rFonts w:ascii="Arial" w:eastAsia="Times New Roman" w:hAnsi="Arial" w:cs="Arial"/>
          <w:sz w:val="24"/>
          <w:szCs w:val="24"/>
          <w:lang w:eastAsia="ru-RU"/>
        </w:rPr>
        <w:t xml:space="preserve">) необходимо помнить вес ребенка при рождении, срок </w:t>
      </w:r>
      <w:proofErr w:type="spellStart"/>
      <w:r w:rsidRPr="00405568">
        <w:rPr>
          <w:rFonts w:ascii="Arial" w:eastAsia="Times New Roman" w:hAnsi="Arial" w:cs="Arial"/>
          <w:sz w:val="24"/>
          <w:szCs w:val="24"/>
          <w:lang w:eastAsia="ru-RU"/>
        </w:rPr>
        <w:t>гестации</w:t>
      </w:r>
      <w:proofErr w:type="spellEnd"/>
      <w:r w:rsidRPr="00405568">
        <w:rPr>
          <w:rFonts w:ascii="Arial" w:eastAsia="Times New Roman" w:hAnsi="Arial" w:cs="Arial"/>
          <w:sz w:val="24"/>
          <w:szCs w:val="24"/>
          <w:lang w:eastAsia="ru-RU"/>
        </w:rPr>
        <w:t xml:space="preserve"> в неделях, наличие осмотра окулиста в родильном доме.</w:t>
      </w:r>
    </w:p>
    <w:p w:rsidR="00405568" w:rsidRPr="00405568" w:rsidRDefault="00405568" w:rsidP="004055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405568">
        <w:rPr>
          <w:rFonts w:ascii="Arial" w:eastAsia="Times New Roman" w:hAnsi="Arial" w:cs="Arial"/>
          <w:sz w:val="24"/>
          <w:szCs w:val="24"/>
          <w:lang w:eastAsia="ru-RU"/>
        </w:rPr>
        <w:t xml:space="preserve">Во </w:t>
      </w:r>
      <w:proofErr w:type="spellStart"/>
      <w:r w:rsidRPr="00405568">
        <w:rPr>
          <w:rFonts w:ascii="Arial" w:eastAsia="Times New Roman" w:hAnsi="Arial" w:cs="Arial"/>
          <w:sz w:val="24"/>
          <w:szCs w:val="24"/>
          <w:lang w:eastAsia="ru-RU"/>
        </w:rPr>
        <w:t>избежании</w:t>
      </w:r>
      <w:proofErr w:type="spellEnd"/>
      <w:proofErr w:type="gramEnd"/>
      <w:r w:rsidRPr="00405568">
        <w:rPr>
          <w:rFonts w:ascii="Arial" w:eastAsia="Times New Roman" w:hAnsi="Arial" w:cs="Arial"/>
          <w:sz w:val="24"/>
          <w:szCs w:val="24"/>
          <w:lang w:eastAsia="ru-RU"/>
        </w:rPr>
        <w:t xml:space="preserve"> негативной реакции на осмотр, необходимо объяснить детям суть проводимого обследования до посещения врача.</w:t>
      </w:r>
    </w:p>
    <w:p w:rsidR="00405568" w:rsidRPr="00405568" w:rsidRDefault="00405568" w:rsidP="0040556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405568">
        <w:rPr>
          <w:rFonts w:ascii="Arial" w:eastAsia="Times New Roman" w:hAnsi="Arial" w:cs="Arial"/>
          <w:sz w:val="24"/>
          <w:szCs w:val="24"/>
          <w:lang w:eastAsia="ru-RU"/>
        </w:rPr>
        <w:t>Если у ребенка была ранее диагностирована патология глаз, желательно иметь при себе выписку из амбулаторной карты (ксерокопии осмотров, выписка развития заболевания или саму амбулаторную карту).</w:t>
      </w:r>
    </w:p>
    <w:p w:rsidR="00405568" w:rsidRPr="00405568" w:rsidRDefault="00405568" w:rsidP="004055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405568">
        <w:rPr>
          <w:rFonts w:ascii="Arial" w:eastAsia="Times New Roman" w:hAnsi="Arial" w:cs="Arial"/>
          <w:sz w:val="24"/>
          <w:szCs w:val="24"/>
          <w:lang w:eastAsia="ru-RU"/>
        </w:rPr>
        <w:t>Если ребенок имеет очки, их необходимо брать с собой на прием, контактные линзы снимаются до приема.</w:t>
      </w:r>
    </w:p>
    <w:p w:rsidR="0030671C" w:rsidRPr="00405568" w:rsidRDefault="00405568" w:rsidP="004055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405568">
        <w:rPr>
          <w:rFonts w:ascii="Arial" w:eastAsia="Times New Roman" w:hAnsi="Arial" w:cs="Arial"/>
          <w:sz w:val="24"/>
          <w:szCs w:val="24"/>
          <w:lang w:eastAsia="ru-RU"/>
        </w:rPr>
        <w:t>Согласно приказу МЗ РФ от 10.08.2017г. № 514н профилактические осмотры несовершеннолетних проводятся: в 1 месяц, 3 года, затем в 6, 7, 10, 13, 15, 16, 17 лет.</w:t>
      </w:r>
    </w:p>
    <w:sectPr w:rsidR="0030671C" w:rsidRPr="00405568" w:rsidSect="0030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164"/>
    <w:multiLevelType w:val="multilevel"/>
    <w:tmpl w:val="9EE2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D02A5"/>
    <w:multiLevelType w:val="multilevel"/>
    <w:tmpl w:val="533C91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8B60AAC"/>
    <w:multiLevelType w:val="multilevel"/>
    <w:tmpl w:val="135C1A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637B21EC"/>
    <w:multiLevelType w:val="multilevel"/>
    <w:tmpl w:val="08061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1EA733E"/>
    <w:multiLevelType w:val="multilevel"/>
    <w:tmpl w:val="C77C53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7E927952"/>
    <w:multiLevelType w:val="multilevel"/>
    <w:tmpl w:val="1DBA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568"/>
    <w:rsid w:val="0030671C"/>
    <w:rsid w:val="0040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1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2022-02-08T13:35:00Z</dcterms:created>
  <dcterms:modified xsi:type="dcterms:W3CDTF">2022-02-08T13:35:00Z</dcterms:modified>
</cp:coreProperties>
</file>